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717B801D" w:rsidR="008B26B7" w:rsidRPr="001F0D7D" w:rsidRDefault="008B26B7" w:rsidP="008B26B7">
                            <w:pPr>
                              <w:jc w:val="center"/>
                              <w:rPr>
                                <w:sz w:val="24"/>
                              </w:rPr>
                            </w:pPr>
                            <w:r>
                              <w:rPr>
                                <w:rFonts w:hint="eastAsia"/>
                                <w:sz w:val="24"/>
                              </w:rPr>
                              <w:t>別添</w:t>
                            </w:r>
                            <w:r w:rsidR="009D3700">
                              <w:rPr>
                                <w:rFonts w:asciiTheme="minorEastAsia" w:eastAsiaTheme="minorEastAsia" w:hAnsiTheme="minorEastAsia" w:hint="eastAsia"/>
                                <w:sz w:val="24"/>
                              </w:rPr>
                              <w:t>5</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717B801D" w:rsidR="008B26B7" w:rsidRPr="001F0D7D" w:rsidRDefault="008B26B7" w:rsidP="008B26B7">
                      <w:pPr>
                        <w:jc w:val="center"/>
                        <w:rPr>
                          <w:sz w:val="24"/>
                        </w:rPr>
                      </w:pPr>
                      <w:r>
                        <w:rPr>
                          <w:rFonts w:hint="eastAsia"/>
                          <w:sz w:val="24"/>
                        </w:rPr>
                        <w:t>別添</w:t>
                      </w:r>
                      <w:r w:rsidR="009D3700">
                        <w:rPr>
                          <w:rFonts w:asciiTheme="minorEastAsia" w:eastAsiaTheme="minorEastAsia" w:hAnsiTheme="minorEastAsia" w:hint="eastAsia"/>
                          <w:sz w:val="24"/>
                        </w:rPr>
                        <w:t>5</w:t>
                      </w:r>
                    </w:p>
                  </w:txbxContent>
                </v:textbox>
                <w10:wrap anchorx="margin"/>
              </v:shape>
            </w:pict>
          </mc:Fallback>
        </mc:AlternateContent>
      </w:r>
    </w:p>
    <w:p w14:paraId="726F5612" w14:textId="46B8CBA9"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w:t>
      </w:r>
      <w:r w:rsidR="00A669EA">
        <w:rPr>
          <w:rFonts w:asciiTheme="minorEastAsia" w:eastAsiaTheme="minorEastAsia" w:hAnsiTheme="minorEastAsia" w:hint="eastAsia"/>
          <w:sz w:val="24"/>
        </w:rPr>
        <w:t>提出</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footerReference w:type="even" r:id="rId8"/>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6848C" w14:textId="77777777" w:rsidR="00E52077" w:rsidRDefault="00E52077">
      <w:r>
        <w:separator/>
      </w:r>
    </w:p>
  </w:endnote>
  <w:endnote w:type="continuationSeparator" w:id="0">
    <w:p w14:paraId="318152E8" w14:textId="77777777" w:rsidR="00E52077" w:rsidRDefault="00E52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552CF14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E28DE">
      <w:rPr>
        <w:rStyle w:val="aa"/>
        <w:noProof/>
      </w:rPr>
      <w:t>1</w: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2CD4D" w14:textId="77777777" w:rsidR="00E52077" w:rsidRDefault="00E52077">
      <w:r>
        <w:separator/>
      </w:r>
    </w:p>
  </w:footnote>
  <w:footnote w:type="continuationSeparator" w:id="0">
    <w:p w14:paraId="0F94C0B8" w14:textId="77777777" w:rsidR="00E52077" w:rsidRDefault="00E520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2FD8"/>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3E65"/>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2C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39"/>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5C58"/>
    <w:rsid w:val="00896D03"/>
    <w:rsid w:val="008A019D"/>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6CC0"/>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3700"/>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9E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434"/>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17BA"/>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23F8"/>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3BC2"/>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077"/>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5C44"/>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417"/>
    <w:rsid w:val="00F0465E"/>
    <w:rsid w:val="00F057CA"/>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3230"/>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docMetadata/LabelInfo.xml><?xml version="1.0" encoding="utf-8"?>
<clbl:labelList xmlns:clbl="http://schemas.microsoft.com/office/2020/mipLabelMetadata">
  <clbl:label id="{9151c5b6-2333-429d-abf0-0378f5e583c1}" enabled="0" method="" siteId="{9151c5b6-2333-429d-abf0-0378f5e583c1}" removed="1"/>
</clbl:labelList>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878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2026-07-29T11:05:00Z</dcterms:created>
  <dcterms:modified xsi:type="dcterms:W3CDTF">2026-07-29T11:05:00Z</dcterms:modified>
</cp:coreProperties>
</file>