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9EB62" w14:textId="77777777" w:rsidR="00EB0624" w:rsidRDefault="00EB0624">
      <w:r>
        <w:separator/>
      </w:r>
    </w:p>
  </w:endnote>
  <w:endnote w:type="continuationSeparator" w:id="0">
    <w:p w14:paraId="5946FC5D" w14:textId="77777777" w:rsidR="00EB0624" w:rsidRDefault="00EB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8674" w14:textId="77777777" w:rsidR="00EB0624" w:rsidRDefault="00EB0624">
      <w:r>
        <w:separator/>
      </w:r>
    </w:p>
  </w:footnote>
  <w:footnote w:type="continuationSeparator" w:id="0">
    <w:p w14:paraId="7592D195" w14:textId="77777777" w:rsidR="00EB0624" w:rsidRDefault="00EB06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67D5"/>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56CD7"/>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0624"/>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56CD7"/>
    <w:rsid w:val="00366D86"/>
    <w:rsid w:val="00385877"/>
    <w:rsid w:val="00391445"/>
    <w:rsid w:val="00573D12"/>
    <w:rsid w:val="006A4556"/>
    <w:rsid w:val="007575BB"/>
    <w:rsid w:val="007859BD"/>
    <w:rsid w:val="007C625B"/>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