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5735F" w14:textId="77777777" w:rsidR="002C774A" w:rsidRDefault="002C774A">
      <w:r>
        <w:separator/>
      </w:r>
    </w:p>
  </w:endnote>
  <w:endnote w:type="continuationSeparator" w:id="0">
    <w:p w14:paraId="1A829E9D" w14:textId="77777777" w:rsidR="002C774A" w:rsidRDefault="002C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7C6E1" w14:textId="77777777" w:rsidR="002C774A" w:rsidRDefault="002C774A">
      <w:r>
        <w:separator/>
      </w:r>
    </w:p>
  </w:footnote>
  <w:footnote w:type="continuationSeparator" w:id="0">
    <w:p w14:paraId="24BFBAC1" w14:textId="77777777" w:rsidR="002C774A" w:rsidRDefault="002C7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614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74A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6A00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3CE6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2BA0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87983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21B7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487</Words>
  <Characters>502</Characters>
  <DocSecurity>0</DocSecurity>
  <Lines>33</Lines>
  <Paragraphs>41</Paragraphs>
  <ScaleCrop>false</ScaleCrop>
  <LinksUpToDate>false</LinksUpToDate>
  <CharactersWithSpaces>948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