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7E58" w14:textId="086932A4" w:rsidR="00B8202D" w:rsidRPr="00BA0797" w:rsidRDefault="00B8202D" w:rsidP="00175D3B">
      <w:pPr>
        <w:pStyle w:val="1"/>
        <w:rPr>
          <w:rFonts w:ascii="ＭＳ 明朝" w:hAnsi="ＭＳ 明朝"/>
          <w:snapToGrid w:val="0"/>
          <w:sz w:val="21"/>
          <w:szCs w:val="21"/>
        </w:rPr>
      </w:pPr>
      <w:r w:rsidRPr="00BA0797">
        <w:rPr>
          <w:rFonts w:ascii="ＭＳ 明朝" w:hAnsi="ＭＳ 明朝" w:hint="eastAsia"/>
          <w:snapToGrid w:val="0"/>
          <w:sz w:val="21"/>
          <w:szCs w:val="21"/>
        </w:rPr>
        <w:t>（様式第２）</w:t>
      </w:r>
    </w:p>
    <w:p w14:paraId="04DAAACC"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53D709C2"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7B9E3369" w14:textId="77777777" w:rsidR="00B8202D" w:rsidRPr="00D90B04" w:rsidRDefault="00B8202D" w:rsidP="00B8202D">
      <w:pPr>
        <w:spacing w:line="240" w:lineRule="exact"/>
        <w:jc w:val="left"/>
        <w:rPr>
          <w:rFonts w:ascii="ＭＳ 明朝" w:hAnsi="ＭＳ 明朝"/>
          <w:snapToGrid w:val="0"/>
        </w:rPr>
      </w:pPr>
    </w:p>
    <w:p w14:paraId="7F273E79" w14:textId="77777777" w:rsidR="00B8202D" w:rsidRPr="00D90B04" w:rsidRDefault="00B8202D" w:rsidP="00B8202D">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1F94A790" w14:textId="77777777" w:rsidR="00B8202D" w:rsidRPr="00D90B04" w:rsidRDefault="00B8202D" w:rsidP="00B8202D">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24ECFFAE" w14:textId="77777777" w:rsidR="00B8202D" w:rsidRPr="00D90B04" w:rsidRDefault="00B8202D" w:rsidP="00B8202D">
      <w:pPr>
        <w:spacing w:line="240" w:lineRule="exact"/>
        <w:rPr>
          <w:rFonts w:ascii="ＭＳ 明朝" w:hAnsi="ＭＳ 明朝"/>
          <w:snapToGrid w:val="0"/>
        </w:rPr>
      </w:pPr>
    </w:p>
    <w:p w14:paraId="33196AD0" w14:textId="77777777" w:rsidR="00B8202D" w:rsidRPr="00D90B04" w:rsidRDefault="00B8202D" w:rsidP="00B8202D">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712374AB" w14:textId="77777777" w:rsidR="00B8202D" w:rsidRPr="00D90B04" w:rsidRDefault="00B8202D" w:rsidP="00B8202D">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83FAC6B" w14:textId="77777777" w:rsidR="00B8202D" w:rsidRPr="00D90B04" w:rsidRDefault="00B8202D" w:rsidP="00B8202D">
      <w:pPr>
        <w:pStyle w:val="a5"/>
        <w:wordWrap/>
        <w:spacing w:line="240" w:lineRule="exact"/>
        <w:jc w:val="both"/>
        <w:rPr>
          <w:rFonts w:hAnsi="ＭＳ 明朝"/>
          <w:snapToGrid w:val="0"/>
        </w:rPr>
      </w:pPr>
    </w:p>
    <w:p w14:paraId="3DC67F14" w14:textId="77777777" w:rsidR="00B8202D" w:rsidRPr="00D90B04" w:rsidRDefault="00B8202D" w:rsidP="00B8202D">
      <w:pPr>
        <w:pStyle w:val="a5"/>
        <w:wordWrap/>
        <w:spacing w:line="240" w:lineRule="exact"/>
        <w:rPr>
          <w:rFonts w:hAnsi="ＭＳ 明朝"/>
        </w:rPr>
      </w:pPr>
      <w:r w:rsidRPr="00D90B04">
        <w:rPr>
          <w:rFonts w:hAnsi="ＭＳ 明朝" w:hint="eastAsia"/>
          <w:snapToGrid w:val="0"/>
        </w:rPr>
        <w:t>交付決定通知書</w:t>
      </w:r>
    </w:p>
    <w:p w14:paraId="03060600" w14:textId="77777777" w:rsidR="00B8202D" w:rsidRPr="00D90B04" w:rsidRDefault="00B8202D" w:rsidP="00B8202D">
      <w:pPr>
        <w:rPr>
          <w:rFonts w:ascii="ＭＳ 明朝" w:hAnsi="ＭＳ 明朝"/>
        </w:rPr>
      </w:pPr>
    </w:p>
    <w:p w14:paraId="1920D86A" w14:textId="77777777" w:rsidR="00B8202D" w:rsidRPr="00D90B04" w:rsidRDefault="00B8202D" w:rsidP="00B8202D">
      <w:pPr>
        <w:rPr>
          <w:rFonts w:ascii="ＭＳ 明朝" w:hAnsi="ＭＳ 明朝"/>
        </w:rPr>
      </w:pPr>
    </w:p>
    <w:p w14:paraId="1C1B06A5" w14:textId="31E622C9" w:rsidR="00B8202D" w:rsidRPr="00D90B04" w:rsidRDefault="00B8202D" w:rsidP="00B8202D">
      <w:pPr>
        <w:ind w:firstLineChars="300" w:firstLine="630"/>
        <w:rPr>
          <w:rFonts w:ascii="ＭＳ 明朝" w:hAnsi="ＭＳ 明朝"/>
        </w:rPr>
      </w:pPr>
      <w:r w:rsidRPr="00D90B04">
        <w:rPr>
          <w:rFonts w:ascii="ＭＳ 明朝" w:hAnsi="ＭＳ 明朝" w:hint="eastAsia"/>
        </w:rPr>
        <w:t xml:space="preserve">　　年　　月　　日付</w:t>
      </w:r>
      <w:r w:rsidR="00570E70">
        <w:rPr>
          <w:rFonts w:ascii="ＭＳ 明朝" w:hAnsi="ＭＳ 明朝" w:hint="eastAsia"/>
        </w:rPr>
        <w:t>け</w:t>
      </w:r>
      <w:r w:rsidRPr="00D90B04">
        <w:rPr>
          <w:rFonts w:ascii="ＭＳ 明朝" w:hAnsi="ＭＳ 明朝" w:hint="eastAsia"/>
        </w:rPr>
        <w:t>で申請がありました</w:t>
      </w:r>
      <w:r w:rsidR="00570E70" w:rsidRPr="00570E70">
        <w:rPr>
          <w:rFonts w:ascii="ＭＳ 明朝" w:hAnsi="ＭＳ 明朝" w:hint="eastAsia"/>
        </w:rPr>
        <w:t>官民による若手研究者発掘支援事業費補助金</w:t>
      </w:r>
      <w:r w:rsidRPr="00D90B04">
        <w:rPr>
          <w:rFonts w:ascii="ＭＳ 明朝" w:hAnsi="ＭＳ 明朝" w:hint="eastAsia"/>
        </w:rPr>
        <w:t>については、下記のとおり交付することに決定したので、</w:t>
      </w:r>
      <w:r w:rsidR="009E7C9C">
        <w:rPr>
          <w:rFonts w:ascii="ＭＳ 明朝" w:hAnsi="ＭＳ 明朝" w:hint="eastAsia"/>
        </w:rPr>
        <w:t>補助</w:t>
      </w:r>
      <w:r w:rsidRPr="00D90B04">
        <w:rPr>
          <w:rFonts w:ascii="ＭＳ 明朝" w:hAnsi="ＭＳ 明朝" w:hint="eastAsia"/>
        </w:rPr>
        <w:t>金の交付規程に基づき通知します。</w:t>
      </w:r>
    </w:p>
    <w:p w14:paraId="53DAB1E5" w14:textId="77777777" w:rsidR="00B8202D" w:rsidRPr="00D90B04" w:rsidRDefault="00B8202D" w:rsidP="00B8202D">
      <w:pPr>
        <w:rPr>
          <w:rFonts w:ascii="ＭＳ 明朝" w:hAnsi="ＭＳ 明朝"/>
        </w:rPr>
      </w:pPr>
    </w:p>
    <w:p w14:paraId="07E782C0" w14:textId="77777777" w:rsidR="00B8202D" w:rsidRPr="00D90B04" w:rsidRDefault="00B8202D" w:rsidP="00B8202D">
      <w:pPr>
        <w:pStyle w:val="a5"/>
        <w:ind w:left="1200" w:right="1200"/>
        <w:rPr>
          <w:rFonts w:hAnsi="ＭＳ 明朝"/>
        </w:rPr>
      </w:pPr>
      <w:r w:rsidRPr="00D90B04">
        <w:rPr>
          <w:rFonts w:hAnsi="ＭＳ 明朝" w:hint="eastAsia"/>
        </w:rPr>
        <w:t>記</w:t>
      </w:r>
    </w:p>
    <w:p w14:paraId="578FAA15" w14:textId="77777777" w:rsidR="00B8202D" w:rsidRPr="00D90B04" w:rsidRDefault="00B8202D" w:rsidP="00B8202D">
      <w:pPr>
        <w:rPr>
          <w:rFonts w:ascii="ＭＳ 明朝" w:hAnsi="ＭＳ 明朝"/>
        </w:rPr>
      </w:pPr>
    </w:p>
    <w:p w14:paraId="3D7CD985" w14:textId="7F94E8CF" w:rsidR="00B8202D" w:rsidRPr="00D90B04" w:rsidRDefault="00B8202D" w:rsidP="00B8202D">
      <w:pPr>
        <w:ind w:leftChars="67" w:left="784" w:hangingChars="306" w:hanging="643"/>
        <w:rPr>
          <w:rFonts w:ascii="ＭＳ 明朝" w:hAnsi="ＭＳ 明朝"/>
        </w:rPr>
      </w:pPr>
      <w:r w:rsidRPr="00D90B04">
        <w:rPr>
          <w:rFonts w:ascii="ＭＳ 明朝" w:hAnsi="ＭＳ 明朝" w:hint="eastAsia"/>
        </w:rPr>
        <w:t xml:space="preserve">１　</w:t>
      </w:r>
      <w:r w:rsidR="009E7C9C">
        <w:rPr>
          <w:rFonts w:ascii="ＭＳ 明朝" w:hAnsi="ＭＳ 明朝" w:hint="eastAsia"/>
        </w:rPr>
        <w:t>補助</w:t>
      </w:r>
      <w:r w:rsidRPr="00D90B04">
        <w:rPr>
          <w:rFonts w:ascii="ＭＳ 明朝" w:hAnsi="ＭＳ 明朝" w:hint="eastAsia"/>
        </w:rPr>
        <w:t>金の対象となる事業及び内容</w:t>
      </w:r>
    </w:p>
    <w:p w14:paraId="79B1A0C0" w14:textId="45D10423" w:rsidR="00B8202D" w:rsidRPr="00D90B04" w:rsidRDefault="00B8202D" w:rsidP="00B8202D">
      <w:pPr>
        <w:ind w:leftChars="301" w:left="632" w:firstLineChars="245" w:firstLine="514"/>
        <w:rPr>
          <w:rFonts w:ascii="ＭＳ 明朝" w:hAnsi="ＭＳ 明朝"/>
        </w:rPr>
      </w:pPr>
      <w:r w:rsidRPr="00D90B04">
        <w:rPr>
          <w:rFonts w:ascii="ＭＳ 明朝" w:hAnsi="ＭＳ 明朝" w:hint="eastAsia"/>
        </w:rPr>
        <w:t xml:space="preserve">　　年　　月　　日付</w:t>
      </w:r>
      <w:r w:rsidR="00B1351C">
        <w:rPr>
          <w:rFonts w:ascii="ＭＳ 明朝" w:hAnsi="ＭＳ 明朝" w:hint="eastAsia"/>
        </w:rPr>
        <w:t>け</w:t>
      </w:r>
      <w:r w:rsidRPr="00D90B04">
        <w:rPr>
          <w:rFonts w:ascii="ＭＳ 明朝" w:hAnsi="ＭＳ 明朝" w:hint="eastAsia"/>
        </w:rPr>
        <w:t>第　　　号をもって申請があったとおりとする。</w:t>
      </w:r>
    </w:p>
    <w:p w14:paraId="2E70D2FF" w14:textId="77777777" w:rsidR="00B8202D" w:rsidRPr="00D90B04" w:rsidRDefault="00B8202D" w:rsidP="00B8202D">
      <w:pPr>
        <w:rPr>
          <w:rFonts w:ascii="ＭＳ 明朝" w:hAnsi="ＭＳ 明朝"/>
        </w:rPr>
      </w:pPr>
    </w:p>
    <w:p w14:paraId="395B542F" w14:textId="0EB45B6B" w:rsidR="00B8202D" w:rsidRPr="00D90B04" w:rsidRDefault="00B8202D" w:rsidP="00B8202D">
      <w:pPr>
        <w:ind w:leftChars="67" w:left="4820" w:hangingChars="2228" w:hanging="4679"/>
        <w:rPr>
          <w:rFonts w:ascii="ＭＳ 明朝" w:hAnsi="ＭＳ 明朝"/>
        </w:rPr>
      </w:pPr>
      <w:r w:rsidRPr="00D90B04">
        <w:rPr>
          <w:rFonts w:ascii="ＭＳ 明朝" w:hAnsi="ＭＳ 明朝" w:hint="eastAsia"/>
        </w:rPr>
        <w:t xml:space="preserve">２　</w:t>
      </w:r>
      <w:r w:rsidR="009E7C9C">
        <w:rPr>
          <w:rFonts w:ascii="ＭＳ 明朝" w:hAnsi="ＭＳ 明朝" w:hint="eastAsia"/>
        </w:rPr>
        <w:t>補助</w:t>
      </w:r>
      <w:r w:rsidRPr="00D90B04">
        <w:rPr>
          <w:rFonts w:ascii="ＭＳ 明朝" w:hAnsi="ＭＳ 明朝" w:hint="eastAsia"/>
        </w:rPr>
        <w:t>事業の名称</w:t>
      </w:r>
    </w:p>
    <w:p w14:paraId="7FB956DA" w14:textId="2229C869" w:rsidR="00B8202D" w:rsidRPr="00D90B04" w:rsidRDefault="00B8202D" w:rsidP="00B8202D">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r w:rsidR="00D47315" w:rsidRPr="00766D84">
        <w:rPr>
          <w:rFonts w:hint="eastAsia"/>
          <w:snapToGrid w:val="0"/>
        </w:rPr>
        <w:t>官民による若手研究者発掘支援事業</w:t>
      </w:r>
    </w:p>
    <w:p w14:paraId="0445E9DA" w14:textId="77777777" w:rsidR="00B8202D" w:rsidRPr="00D90B04" w:rsidRDefault="00B8202D" w:rsidP="00B8202D">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0928FF07" w14:textId="3971E399" w:rsidR="00B8202D" w:rsidRPr="00D90B04" w:rsidRDefault="00B8202D" w:rsidP="00B8202D">
      <w:pPr>
        <w:ind w:leftChars="246" w:left="4723" w:hangingChars="2003" w:hanging="4206"/>
        <w:rPr>
          <w:rFonts w:ascii="ＭＳ 明朝" w:hAnsi="ＭＳ 明朝"/>
        </w:rPr>
      </w:pPr>
      <w:r w:rsidRPr="00D90B04">
        <w:rPr>
          <w:rFonts w:ascii="ＭＳ 明朝" w:hAnsi="ＭＳ 明朝" w:cs="ＭＳ 明朝" w:hint="eastAsia"/>
        </w:rPr>
        <w:t>（小項目）</w:t>
      </w:r>
      <w:r w:rsidR="00D47315" w:rsidRPr="00766D84">
        <w:rPr>
          <w:rFonts w:hint="eastAsia"/>
          <w:snapToGrid w:val="0"/>
        </w:rPr>
        <w:t>（研究開発テーマ名）</w:t>
      </w:r>
    </w:p>
    <w:p w14:paraId="04CC772E" w14:textId="77777777" w:rsidR="00B8202D" w:rsidRPr="00D90B04" w:rsidRDefault="00B8202D" w:rsidP="00B8202D">
      <w:pPr>
        <w:rPr>
          <w:rFonts w:ascii="ＭＳ 明朝" w:hAnsi="ＭＳ 明朝"/>
        </w:rPr>
      </w:pPr>
    </w:p>
    <w:p w14:paraId="3304C5B3" w14:textId="3823C20E" w:rsidR="00B8202D" w:rsidRPr="00D90B04" w:rsidRDefault="00B8202D" w:rsidP="00B8202D">
      <w:pPr>
        <w:ind w:leftChars="67" w:left="2090" w:hangingChars="928" w:hanging="1949"/>
        <w:rPr>
          <w:rFonts w:ascii="ＭＳ 明朝" w:hAnsi="ＭＳ 明朝"/>
        </w:rPr>
      </w:pPr>
      <w:r w:rsidRPr="00D90B04">
        <w:rPr>
          <w:rFonts w:ascii="ＭＳ 明朝" w:hAnsi="ＭＳ 明朝" w:hint="eastAsia"/>
        </w:rPr>
        <w:t xml:space="preserve">３　</w:t>
      </w:r>
      <w:r w:rsidR="009E7C9C">
        <w:rPr>
          <w:rFonts w:ascii="ＭＳ 明朝" w:hAnsi="ＭＳ 明朝" w:hint="eastAsia"/>
        </w:rPr>
        <w:t>補助</w:t>
      </w:r>
      <w:r w:rsidRPr="00D90B04">
        <w:rPr>
          <w:rFonts w:ascii="ＭＳ 明朝" w:hAnsi="ＭＳ 明朝" w:hint="eastAsia"/>
        </w:rPr>
        <w:t>事業期間</w:t>
      </w:r>
      <w:r w:rsidRPr="00D90B04">
        <w:rPr>
          <w:rFonts w:ascii="ＭＳ 明朝" w:hAnsi="ＭＳ 明朝" w:hint="eastAsia"/>
        </w:rPr>
        <w:tab/>
        <w:t xml:space="preserve">　　　　年　　月　　日　～　　　　　年　　月　　日</w:t>
      </w:r>
    </w:p>
    <w:p w14:paraId="59214163" w14:textId="77777777" w:rsidR="00B8202D" w:rsidRPr="00D90B04" w:rsidRDefault="00B8202D" w:rsidP="00B8202D">
      <w:pPr>
        <w:rPr>
          <w:rFonts w:ascii="ＭＳ 明朝" w:hAnsi="ＭＳ 明朝"/>
        </w:rPr>
      </w:pPr>
    </w:p>
    <w:p w14:paraId="6BD6593D" w14:textId="77777777" w:rsidR="00B8202D" w:rsidRPr="00D90B04" w:rsidRDefault="00B8202D" w:rsidP="00B8202D">
      <w:pPr>
        <w:ind w:leftChars="67" w:left="378" w:hangingChars="113" w:hanging="237"/>
        <w:rPr>
          <w:rFonts w:ascii="ＭＳ 明朝" w:hAnsi="ＭＳ 明朝"/>
        </w:rPr>
      </w:pPr>
      <w:r w:rsidRPr="00D90B04">
        <w:rPr>
          <w:rFonts w:ascii="ＭＳ 明朝" w:hAnsi="ＭＳ 明朝" w:hint="eastAsia"/>
        </w:rPr>
        <w:t>４　交付決定額</w:t>
      </w:r>
    </w:p>
    <w:p w14:paraId="192A770B" w14:textId="4ED8770A" w:rsidR="00B8202D" w:rsidRPr="00D90B04" w:rsidRDefault="009E7C9C"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事業に要する費用の額　　　金　　　　　　　　　円</w:t>
      </w:r>
    </w:p>
    <w:p w14:paraId="0D259A78" w14:textId="615BA04F" w:rsidR="00B8202D" w:rsidRPr="00D90B04" w:rsidRDefault="009E7C9C"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対象費用の額　　　　　　　金　　　　　　　　　円</w:t>
      </w:r>
    </w:p>
    <w:p w14:paraId="76A3AD48" w14:textId="1321E333" w:rsidR="00B8202D" w:rsidRPr="00D90B04" w:rsidRDefault="009E7C9C"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金の額　　　　　　　　　　金　　　　　　　　　円</w:t>
      </w:r>
    </w:p>
    <w:p w14:paraId="003B8C23"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補助率</w:t>
      </w:r>
    </w:p>
    <w:p w14:paraId="077BBA43" w14:textId="1615CF9B" w:rsidR="00B8202D" w:rsidRPr="00D90B04" w:rsidRDefault="00B8202D" w:rsidP="00B8202D">
      <w:pPr>
        <w:ind w:firstLineChars="511" w:firstLine="1073"/>
        <w:rPr>
          <w:rFonts w:ascii="ＭＳ 明朝" w:hAnsi="ＭＳ 明朝"/>
          <w:snapToGrid w:val="0"/>
        </w:rPr>
      </w:pPr>
      <w:r w:rsidRPr="00D90B04">
        <w:rPr>
          <w:rFonts w:ascii="ＭＳ 明朝" w:hAnsi="ＭＳ 明朝" w:hint="eastAsia"/>
          <w:snapToGrid w:val="0"/>
        </w:rPr>
        <w:t>なお、各年度の</w:t>
      </w:r>
      <w:r w:rsidR="009E7C9C">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B8202D" w:rsidRPr="00D90B04" w14:paraId="650F3193" w14:textId="77777777" w:rsidTr="00F92480">
        <w:trPr>
          <w:trHeight w:val="408"/>
        </w:trPr>
        <w:tc>
          <w:tcPr>
            <w:tcW w:w="1130" w:type="pct"/>
          </w:tcPr>
          <w:p w14:paraId="30A561E0" w14:textId="77777777" w:rsidR="00B8202D" w:rsidRPr="00D90B04" w:rsidRDefault="00B8202D" w:rsidP="00F92480">
            <w:pPr>
              <w:rPr>
                <w:rFonts w:ascii="ＭＳ 明朝" w:hAnsi="ＭＳ 明朝"/>
              </w:rPr>
            </w:pPr>
          </w:p>
        </w:tc>
        <w:tc>
          <w:tcPr>
            <w:tcW w:w="1290" w:type="pct"/>
          </w:tcPr>
          <w:p w14:paraId="53A8A5CE" w14:textId="5DCA2A00" w:rsidR="00B8202D" w:rsidRPr="00D90B04" w:rsidRDefault="009E7C9C" w:rsidP="00F92480">
            <w:pPr>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　　（円）</w:t>
            </w:r>
          </w:p>
        </w:tc>
        <w:tc>
          <w:tcPr>
            <w:tcW w:w="1290" w:type="pct"/>
          </w:tcPr>
          <w:p w14:paraId="07EDBFD2" w14:textId="2FBA20C9" w:rsidR="00B8202D" w:rsidRPr="00D90B04" w:rsidRDefault="009E7C9C"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対象費用</w:t>
            </w:r>
          </w:p>
          <w:p w14:paraId="46E48D5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c>
          <w:tcPr>
            <w:tcW w:w="1290" w:type="pct"/>
          </w:tcPr>
          <w:p w14:paraId="490F2955" w14:textId="1288903F" w:rsidR="00B8202D" w:rsidRPr="00D90B04" w:rsidRDefault="009E7C9C"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金</w:t>
            </w:r>
          </w:p>
          <w:p w14:paraId="65B17CD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r>
      <w:tr w:rsidR="00B8202D" w:rsidRPr="00D90B04" w14:paraId="6B7CDF87" w14:textId="77777777" w:rsidTr="00F92480">
        <w:trPr>
          <w:trHeight w:val="116"/>
        </w:trPr>
        <w:tc>
          <w:tcPr>
            <w:tcW w:w="1130" w:type="pct"/>
          </w:tcPr>
          <w:p w14:paraId="12EDBCB5"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56D193C" w14:textId="77777777" w:rsidR="00B8202D" w:rsidRPr="00D90B04" w:rsidRDefault="00B8202D" w:rsidP="00F92480">
            <w:pPr>
              <w:jc w:val="right"/>
              <w:rPr>
                <w:rFonts w:ascii="ＭＳ 明朝" w:hAnsi="ＭＳ 明朝"/>
              </w:rPr>
            </w:pPr>
          </w:p>
        </w:tc>
        <w:tc>
          <w:tcPr>
            <w:tcW w:w="1290" w:type="pct"/>
          </w:tcPr>
          <w:p w14:paraId="056DF675" w14:textId="77777777" w:rsidR="00B8202D" w:rsidRPr="00D90B04" w:rsidRDefault="00B8202D" w:rsidP="00F92480">
            <w:pPr>
              <w:jc w:val="right"/>
              <w:rPr>
                <w:rFonts w:ascii="ＭＳ 明朝" w:hAnsi="ＭＳ 明朝"/>
              </w:rPr>
            </w:pPr>
          </w:p>
        </w:tc>
        <w:tc>
          <w:tcPr>
            <w:tcW w:w="1290" w:type="pct"/>
          </w:tcPr>
          <w:p w14:paraId="669489F1" w14:textId="77777777" w:rsidR="00B8202D" w:rsidRPr="00D90B04" w:rsidRDefault="00B8202D" w:rsidP="00F92480">
            <w:pPr>
              <w:jc w:val="right"/>
              <w:rPr>
                <w:rFonts w:ascii="ＭＳ 明朝" w:hAnsi="ＭＳ 明朝"/>
              </w:rPr>
            </w:pPr>
          </w:p>
        </w:tc>
      </w:tr>
      <w:tr w:rsidR="00B8202D" w:rsidRPr="00D90B04" w14:paraId="10CCB0E9" w14:textId="77777777" w:rsidTr="00F92480">
        <w:trPr>
          <w:trHeight w:val="149"/>
        </w:trPr>
        <w:tc>
          <w:tcPr>
            <w:tcW w:w="1130" w:type="pct"/>
          </w:tcPr>
          <w:p w14:paraId="30983D59"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B764A2F" w14:textId="77777777" w:rsidR="00B8202D" w:rsidRPr="00D90B04" w:rsidRDefault="00B8202D" w:rsidP="00F92480">
            <w:pPr>
              <w:jc w:val="right"/>
              <w:rPr>
                <w:rFonts w:ascii="ＭＳ 明朝" w:hAnsi="ＭＳ 明朝"/>
              </w:rPr>
            </w:pPr>
          </w:p>
        </w:tc>
        <w:tc>
          <w:tcPr>
            <w:tcW w:w="1290" w:type="pct"/>
          </w:tcPr>
          <w:p w14:paraId="6408D885" w14:textId="77777777" w:rsidR="00B8202D" w:rsidRPr="00D90B04" w:rsidRDefault="00B8202D" w:rsidP="00F92480">
            <w:pPr>
              <w:jc w:val="right"/>
              <w:rPr>
                <w:rFonts w:ascii="ＭＳ 明朝" w:hAnsi="ＭＳ 明朝"/>
              </w:rPr>
            </w:pPr>
          </w:p>
        </w:tc>
        <w:tc>
          <w:tcPr>
            <w:tcW w:w="1290" w:type="pct"/>
          </w:tcPr>
          <w:p w14:paraId="4267524A" w14:textId="77777777" w:rsidR="00B8202D" w:rsidRPr="00D90B04" w:rsidRDefault="00B8202D" w:rsidP="00F92480">
            <w:pPr>
              <w:jc w:val="right"/>
              <w:rPr>
                <w:rFonts w:ascii="ＭＳ 明朝" w:hAnsi="ＭＳ 明朝"/>
              </w:rPr>
            </w:pPr>
          </w:p>
        </w:tc>
      </w:tr>
      <w:tr w:rsidR="00B8202D" w:rsidRPr="00D90B04" w14:paraId="1A6E7188" w14:textId="77777777" w:rsidTr="00F92480">
        <w:trPr>
          <w:trHeight w:val="193"/>
        </w:trPr>
        <w:tc>
          <w:tcPr>
            <w:tcW w:w="1130" w:type="pct"/>
          </w:tcPr>
          <w:p w14:paraId="17AB8DD3"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B6C8D74" w14:textId="77777777" w:rsidR="00B8202D" w:rsidRPr="00D90B04" w:rsidRDefault="00B8202D" w:rsidP="00F92480">
            <w:pPr>
              <w:jc w:val="right"/>
              <w:rPr>
                <w:rFonts w:ascii="ＭＳ 明朝" w:hAnsi="ＭＳ 明朝"/>
              </w:rPr>
            </w:pPr>
          </w:p>
        </w:tc>
        <w:tc>
          <w:tcPr>
            <w:tcW w:w="1290" w:type="pct"/>
          </w:tcPr>
          <w:p w14:paraId="7E7B5EA6" w14:textId="77777777" w:rsidR="00B8202D" w:rsidRPr="00D90B04" w:rsidRDefault="00B8202D" w:rsidP="00F92480">
            <w:pPr>
              <w:jc w:val="right"/>
              <w:rPr>
                <w:rFonts w:ascii="ＭＳ 明朝" w:hAnsi="ＭＳ 明朝"/>
              </w:rPr>
            </w:pPr>
          </w:p>
        </w:tc>
        <w:tc>
          <w:tcPr>
            <w:tcW w:w="1290" w:type="pct"/>
          </w:tcPr>
          <w:p w14:paraId="5DEAF965" w14:textId="77777777" w:rsidR="00B8202D" w:rsidRPr="00D90B04" w:rsidRDefault="00B8202D" w:rsidP="00F92480">
            <w:pPr>
              <w:jc w:val="right"/>
              <w:rPr>
                <w:rFonts w:ascii="ＭＳ 明朝" w:hAnsi="ＭＳ 明朝"/>
              </w:rPr>
            </w:pPr>
          </w:p>
        </w:tc>
      </w:tr>
    </w:tbl>
    <w:p w14:paraId="1A064015" w14:textId="6698DEDF" w:rsidR="00B8202D" w:rsidRPr="00D90B04" w:rsidRDefault="00B8202D" w:rsidP="00B8202D">
      <w:pPr>
        <w:ind w:leftChars="260" w:left="546" w:firstLineChars="84" w:firstLine="176"/>
        <w:rPr>
          <w:rFonts w:ascii="ＭＳ 明朝" w:hAnsi="ＭＳ 明朝"/>
          <w:snapToGrid w:val="0"/>
        </w:rPr>
      </w:pPr>
      <w:r w:rsidRPr="00D90B04">
        <w:rPr>
          <w:rFonts w:ascii="ＭＳ 明朝" w:hAnsi="ＭＳ 明朝" w:hint="eastAsia"/>
        </w:rPr>
        <w:t>ただし、</w:t>
      </w:r>
      <w:r w:rsidR="009E7C9C">
        <w:rPr>
          <w:rFonts w:ascii="ＭＳ 明朝" w:hAnsi="ＭＳ 明朝" w:hint="eastAsia"/>
        </w:rPr>
        <w:t>補助</w:t>
      </w:r>
      <w:r w:rsidRPr="00D90B04">
        <w:rPr>
          <w:rFonts w:ascii="ＭＳ 明朝" w:hAnsi="ＭＳ 明朝" w:hint="eastAsia"/>
          <w:snapToGrid w:val="0"/>
        </w:rPr>
        <w:t>事業の内容が変更された場合において、</w:t>
      </w:r>
      <w:r w:rsidR="009E7C9C">
        <w:rPr>
          <w:rFonts w:ascii="ＭＳ 明朝" w:hAnsi="ＭＳ 明朝" w:hint="eastAsia"/>
        </w:rPr>
        <w:t>補助</w:t>
      </w:r>
      <w:r w:rsidRPr="00D90B04">
        <w:rPr>
          <w:rFonts w:ascii="ＭＳ 明朝" w:hAnsi="ＭＳ 明朝" w:hint="eastAsia"/>
          <w:snapToGrid w:val="0"/>
        </w:rPr>
        <w:t>事業に要する費用の額、</w:t>
      </w:r>
      <w:r w:rsidR="009E7C9C">
        <w:rPr>
          <w:rFonts w:ascii="ＭＳ 明朝" w:hAnsi="ＭＳ 明朝" w:hint="eastAsia"/>
        </w:rPr>
        <w:t>補助</w:t>
      </w:r>
      <w:r w:rsidRPr="00D90B04">
        <w:rPr>
          <w:rFonts w:ascii="ＭＳ 明朝" w:hAnsi="ＭＳ 明朝" w:hint="eastAsia"/>
          <w:snapToGrid w:val="0"/>
        </w:rPr>
        <w:t>対象費用の額又は</w:t>
      </w:r>
      <w:r w:rsidR="009E7C9C">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7CD518A7" w14:textId="77777777" w:rsidR="00B8202D" w:rsidRPr="00D90B04" w:rsidRDefault="00B8202D" w:rsidP="00B8202D">
      <w:pPr>
        <w:rPr>
          <w:rFonts w:ascii="ＭＳ 明朝" w:hAnsi="ＭＳ 明朝"/>
        </w:rPr>
      </w:pPr>
    </w:p>
    <w:p w14:paraId="161FB342" w14:textId="77777777" w:rsidR="00B8202D" w:rsidRPr="00D90B04" w:rsidRDefault="00B8202D" w:rsidP="00B8202D">
      <w:pPr>
        <w:rPr>
          <w:rFonts w:ascii="ＭＳ 明朝" w:hAnsi="ＭＳ 明朝"/>
        </w:rPr>
      </w:pPr>
    </w:p>
    <w:p w14:paraId="592CB6BA" w14:textId="7845ED4B" w:rsidR="00B8202D" w:rsidRPr="00D90B04" w:rsidRDefault="00B8202D" w:rsidP="00B8202D">
      <w:pPr>
        <w:ind w:leftChars="61" w:left="351" w:hangingChars="106" w:hanging="223"/>
        <w:rPr>
          <w:rFonts w:ascii="ＭＳ 明朝" w:hAnsi="ＭＳ 明朝"/>
          <w:snapToGrid w:val="0"/>
        </w:rPr>
      </w:pPr>
      <w:r w:rsidRPr="00D90B04">
        <w:rPr>
          <w:rFonts w:ascii="ＭＳ 明朝" w:hAnsi="ＭＳ 明朝" w:hint="eastAsia"/>
        </w:rPr>
        <w:t xml:space="preserve">５　</w:t>
      </w:r>
      <w:r w:rsidR="009E7C9C">
        <w:rPr>
          <w:rFonts w:ascii="ＭＳ 明朝" w:hAnsi="ＭＳ 明朝" w:hint="eastAsia"/>
        </w:rPr>
        <w:t>補助</w:t>
      </w:r>
      <w:r w:rsidRPr="00D90B04">
        <w:rPr>
          <w:rFonts w:ascii="ＭＳ 明朝" w:hAnsi="ＭＳ 明朝" w:hint="eastAsia"/>
          <w:snapToGrid w:val="0"/>
        </w:rPr>
        <w:t>事業に要する費用の額及び</w:t>
      </w:r>
      <w:r w:rsidR="009E7C9C">
        <w:rPr>
          <w:rFonts w:ascii="ＭＳ 明朝" w:hAnsi="ＭＳ 明朝" w:hint="eastAsia"/>
        </w:rPr>
        <w:t>補助</w:t>
      </w:r>
      <w:r w:rsidRPr="00D90B04">
        <w:rPr>
          <w:rFonts w:ascii="ＭＳ 明朝" w:hAnsi="ＭＳ 明朝" w:hint="eastAsia"/>
          <w:snapToGrid w:val="0"/>
        </w:rPr>
        <w:t>対象費用の額の配分並びに</w:t>
      </w:r>
      <w:r w:rsidR="009E7C9C">
        <w:rPr>
          <w:rFonts w:ascii="ＭＳ 明朝" w:hAnsi="ＭＳ 明朝" w:hint="eastAsia"/>
        </w:rPr>
        <w:t>補助</w:t>
      </w:r>
      <w:r w:rsidRPr="00D90B04">
        <w:rPr>
          <w:rFonts w:ascii="ＭＳ 明朝" w:hAnsi="ＭＳ 明朝" w:hint="eastAsia"/>
          <w:snapToGrid w:val="0"/>
        </w:rPr>
        <w:t>金の額は、別表のとおりとする。</w:t>
      </w:r>
    </w:p>
    <w:p w14:paraId="236AEFEA" w14:textId="77777777" w:rsidR="00B8202D" w:rsidRPr="00D90B04" w:rsidRDefault="00B8202D" w:rsidP="00B8202D">
      <w:pPr>
        <w:jc w:val="left"/>
        <w:rPr>
          <w:rFonts w:ascii="ＭＳ 明朝" w:hAnsi="ＭＳ 明朝"/>
          <w:snapToGrid w:val="0"/>
        </w:rPr>
      </w:pPr>
    </w:p>
    <w:p w14:paraId="58829E87" w14:textId="007337D1" w:rsidR="00B8202D" w:rsidRPr="00D90B04" w:rsidRDefault="00B8202D" w:rsidP="00B8202D">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9E7C9C">
        <w:rPr>
          <w:rFonts w:ascii="ＭＳ 明朝" w:hAnsi="ＭＳ 明朝" w:hint="eastAsia"/>
          <w:snapToGrid w:val="0"/>
        </w:rPr>
        <w:t>補助</w:t>
      </w:r>
      <w:r w:rsidRPr="00D90B04">
        <w:rPr>
          <w:rFonts w:ascii="ＭＳ 明朝" w:hAnsi="ＭＳ 明朝" w:hint="eastAsia"/>
          <w:snapToGrid w:val="0"/>
        </w:rPr>
        <w:t>金の額の確定は、年度</w:t>
      </w:r>
      <w:r w:rsidRPr="00D90B04">
        <w:rPr>
          <w:rFonts w:ascii="ＭＳ 明朝" w:hAnsi="ＭＳ 明朝"/>
          <w:snapToGrid w:val="0"/>
        </w:rPr>
        <w:t>毎に、</w:t>
      </w:r>
      <w:r w:rsidRPr="00D90B04">
        <w:rPr>
          <w:rFonts w:ascii="ＭＳ 明朝" w:hAnsi="ＭＳ 明朝" w:hint="eastAsia"/>
          <w:snapToGrid w:val="0"/>
        </w:rPr>
        <w:t>交付決定された</w:t>
      </w:r>
      <w:r w:rsidR="009E7C9C">
        <w:rPr>
          <w:rFonts w:ascii="ＭＳ 明朝" w:hAnsi="ＭＳ 明朝" w:hint="eastAsia"/>
          <w:snapToGrid w:val="0"/>
        </w:rPr>
        <w:t>補助</w:t>
      </w:r>
      <w:r w:rsidRPr="00D90B04">
        <w:rPr>
          <w:rFonts w:ascii="ＭＳ 明朝" w:hAnsi="ＭＳ 明朝" w:hint="eastAsia"/>
          <w:snapToGrid w:val="0"/>
        </w:rPr>
        <w:t>金の額と、実績報告書の</w:t>
      </w:r>
      <w:r w:rsidR="009E7C9C">
        <w:rPr>
          <w:rFonts w:ascii="ＭＳ 明朝" w:hAnsi="ＭＳ 明朝" w:hint="eastAsia"/>
          <w:snapToGrid w:val="0"/>
        </w:rPr>
        <w:t>補助</w:t>
      </w:r>
      <w:r w:rsidRPr="00D90B04">
        <w:rPr>
          <w:rFonts w:ascii="ＭＳ 明朝" w:hAnsi="ＭＳ 明朝" w:hint="eastAsia"/>
          <w:snapToGrid w:val="0"/>
        </w:rPr>
        <w:t>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w:t>
      </w:r>
      <w:r w:rsidR="009E7C9C">
        <w:rPr>
          <w:rFonts w:ascii="ＭＳ 明朝" w:hAnsi="ＭＳ 明朝" w:hint="eastAsia"/>
          <w:snapToGrid w:val="0"/>
        </w:rPr>
        <w:t>補助</w:t>
      </w:r>
      <w:r w:rsidRPr="00D90B04">
        <w:rPr>
          <w:rFonts w:ascii="ＭＳ 明朝" w:hAnsi="ＭＳ 明朝" w:hint="eastAsia"/>
          <w:snapToGrid w:val="0"/>
        </w:rPr>
        <w:t>と定めた費用はその金額以内の実支出額）のいずれか低い額とする。</w:t>
      </w:r>
    </w:p>
    <w:p w14:paraId="26087590" w14:textId="77777777" w:rsidR="00B8202D" w:rsidRPr="00D90B04" w:rsidRDefault="00B8202D" w:rsidP="00B8202D">
      <w:pPr>
        <w:rPr>
          <w:rFonts w:ascii="ＭＳ 明朝" w:hAnsi="ＭＳ 明朝"/>
          <w:snapToGrid w:val="0"/>
        </w:rPr>
      </w:pPr>
    </w:p>
    <w:p w14:paraId="2D92EAF5" w14:textId="7481F141" w:rsidR="00B8202D" w:rsidRPr="00D90B04" w:rsidRDefault="00B8202D" w:rsidP="00B8202D">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9E7C9C">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9E7C9C">
        <w:rPr>
          <w:rFonts w:ascii="ＭＳ 明朝" w:hAnsi="ＭＳ 明朝" w:hint="eastAsia"/>
          <w:snapToGrid w:val="0"/>
        </w:rPr>
        <w:t>補助</w:t>
      </w:r>
      <w:r w:rsidRPr="00D90B04">
        <w:rPr>
          <w:rFonts w:ascii="ＭＳ 明朝" w:hAnsi="ＭＳ 明朝" w:hint="eastAsia"/>
          <w:snapToGrid w:val="0"/>
        </w:rPr>
        <w:t xml:space="preserve">金交付規程の定めるところに従わなければならない。　</w:t>
      </w:r>
    </w:p>
    <w:p w14:paraId="784C8414" w14:textId="38113FE0" w:rsidR="00B8202D" w:rsidRPr="00D90B04" w:rsidRDefault="00B8202D" w:rsidP="00B8202D">
      <w:pPr>
        <w:pStyle w:val="31"/>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9E7C9C">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2A73F39F" w14:textId="08CC588F" w:rsidR="00B8202D" w:rsidRPr="00D90B04" w:rsidRDefault="00B8202D" w:rsidP="00B8202D">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9E7C9C">
        <w:rPr>
          <w:rFonts w:ascii="ＭＳ 明朝" w:hAnsi="ＭＳ 明朝" w:hint="eastAsia"/>
          <w:snapToGrid w:val="0"/>
        </w:rPr>
        <w:t>補助</w:t>
      </w:r>
      <w:r w:rsidRPr="00D90B04">
        <w:rPr>
          <w:rFonts w:ascii="ＭＳ 明朝" w:hAnsi="ＭＳ 明朝" w:hint="eastAsia"/>
          <w:snapToGrid w:val="0"/>
        </w:rPr>
        <w:t>金の返還及び加算金の納付。</w:t>
      </w:r>
    </w:p>
    <w:p w14:paraId="3D55D415"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20B601BF" w14:textId="226E13CF"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9E7C9C">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016DC73F"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6B815A9B" w14:textId="73FAA5F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5C7DD848" w14:textId="77777777" w:rsidR="00B8202D" w:rsidRPr="00D90B04" w:rsidRDefault="00B8202D" w:rsidP="00B8202D">
      <w:pPr>
        <w:pStyle w:val="31"/>
        <w:ind w:leftChars="0" w:left="0"/>
        <w:rPr>
          <w:rFonts w:ascii="ＭＳ 明朝" w:hAnsi="ＭＳ 明朝"/>
          <w:snapToGrid w:val="0"/>
          <w:sz w:val="21"/>
          <w:szCs w:val="21"/>
        </w:rPr>
      </w:pPr>
    </w:p>
    <w:p w14:paraId="62DF1DCB" w14:textId="1FAC63AC" w:rsidR="00B8202D" w:rsidRPr="00D90B04" w:rsidRDefault="00B8202D" w:rsidP="00B8202D">
      <w:pPr>
        <w:pStyle w:val="31"/>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9E7C9C">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9E7C9C">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2486D435" w14:textId="77777777" w:rsidR="00B8202D" w:rsidRPr="00D90B04" w:rsidRDefault="00B8202D" w:rsidP="00B8202D">
      <w:pPr>
        <w:rPr>
          <w:rFonts w:ascii="ＭＳ 明朝" w:hAnsi="ＭＳ 明朝"/>
          <w:snapToGrid w:val="0"/>
        </w:rPr>
      </w:pPr>
    </w:p>
    <w:p w14:paraId="6387B876" w14:textId="337892D4" w:rsidR="00B8202D" w:rsidRDefault="00B8202D" w:rsidP="00B8202D">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9E7C9C">
        <w:rPr>
          <w:rFonts w:ascii="ＭＳ 明朝" w:hAnsi="ＭＳ 明朝" w:hint="eastAsia"/>
          <w:snapToGrid w:val="0"/>
        </w:rPr>
        <w:t>補助</w:t>
      </w:r>
      <w:r w:rsidRPr="00D90B04">
        <w:rPr>
          <w:rFonts w:ascii="ＭＳ 明朝" w:hAnsi="ＭＳ 明朝" w:hint="eastAsia"/>
          <w:snapToGrid w:val="0"/>
        </w:rPr>
        <w:t>金を交付するに当たっての条件は、別紙のとおりとする。</w:t>
      </w:r>
    </w:p>
    <w:p w14:paraId="2BE4EE7A" w14:textId="77777777" w:rsidR="0049361A" w:rsidRDefault="0049361A" w:rsidP="0049361A">
      <w:pPr>
        <w:ind w:leftChars="60" w:left="168" w:hangingChars="20" w:hanging="42"/>
        <w:rPr>
          <w:rFonts w:ascii="ＭＳ 明朝" w:hAnsi="ＭＳ 明朝"/>
          <w:snapToGrid w:val="0"/>
        </w:rPr>
      </w:pPr>
    </w:p>
    <w:p w14:paraId="68BC8472" w14:textId="77777777" w:rsidR="00B8202D" w:rsidRPr="00D90B04" w:rsidRDefault="00B8202D" w:rsidP="00B8202D">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lastRenderedPageBreak/>
        <w:t>（別表）</w:t>
      </w:r>
    </w:p>
    <w:p w14:paraId="2331F3BD" w14:textId="5A81084E" w:rsidR="00B8202D" w:rsidRPr="00D90B04" w:rsidRDefault="009E7C9C" w:rsidP="00B8202D">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事業に要する費用、</w:t>
      </w:r>
      <w:r>
        <w:rPr>
          <w:rFonts w:hAnsi="ＭＳ 明朝" w:hint="eastAsia"/>
          <w:snapToGrid w:val="0"/>
        </w:rPr>
        <w:t>補助</w:t>
      </w:r>
      <w:r w:rsidR="00B8202D" w:rsidRPr="00D90B04">
        <w:rPr>
          <w:rFonts w:hAnsi="ＭＳ 明朝" w:hint="eastAsia"/>
          <w:snapToGrid w:val="0"/>
        </w:rPr>
        <w:t>対象費用及び</w:t>
      </w:r>
      <w:r>
        <w:rPr>
          <w:rFonts w:hAnsi="ＭＳ 明朝" w:hint="eastAsia"/>
          <w:snapToGrid w:val="0"/>
        </w:rPr>
        <w:t>補助</w:t>
      </w:r>
      <w:r w:rsidR="00B8202D" w:rsidRPr="00D90B04">
        <w:rPr>
          <w:rFonts w:hAnsi="ＭＳ 明朝" w:hint="eastAsia"/>
          <w:snapToGrid w:val="0"/>
        </w:rPr>
        <w:t>金の額</w:t>
      </w:r>
    </w:p>
    <w:p w14:paraId="4E6069D5" w14:textId="77777777" w:rsidR="00B8202D" w:rsidRPr="00D90B04" w:rsidRDefault="00B8202D" w:rsidP="00B820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B8202D" w:rsidRPr="00D90B04" w14:paraId="415712F2" w14:textId="77777777" w:rsidTr="00B45946">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3C8F7DA" w14:textId="23287AB8" w:rsidR="00B8202D" w:rsidRPr="00D90B04" w:rsidRDefault="009E7C9C"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事業者の名称及び住所</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2FD9607B"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2D217BD2" w14:textId="77777777" w:rsidTr="00B45946">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447E9399" w14:textId="62F8AB46" w:rsidR="00B8202D" w:rsidRPr="00D90B04" w:rsidRDefault="009E7C9C"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事業の名称</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46F12B93"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3C88B100" w14:textId="77777777" w:rsidTr="00B45946">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9803D3" w14:textId="78CF92BD" w:rsidR="00B8202D" w:rsidRPr="00D90B04" w:rsidRDefault="009E7C9C"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金の額</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7AD79C00"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金　　　　　　　　　　　　　円</w:t>
            </w:r>
          </w:p>
        </w:tc>
      </w:tr>
      <w:tr w:rsidR="00B8202D" w:rsidRPr="00D90B04" w14:paraId="47B95508" w14:textId="77777777" w:rsidTr="00F92480">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2FB105C"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54AF7E93" w14:textId="4E3D5598" w:rsidR="00B8202D" w:rsidRPr="00D90B04" w:rsidRDefault="009E7C9C"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w:t>
            </w:r>
          </w:p>
          <w:p w14:paraId="6B97AF7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要する費用</w:t>
            </w:r>
          </w:p>
          <w:p w14:paraId="3533F8F8"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5E32287" w14:textId="220988A7" w:rsidR="00B8202D" w:rsidRPr="00D90B04" w:rsidRDefault="009E7C9C"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対象費用</w:t>
            </w:r>
          </w:p>
          <w:p w14:paraId="15B0661E"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B4A54E8" w14:textId="62CC3FBD" w:rsidR="00B8202D" w:rsidRPr="00D90B04" w:rsidRDefault="009E7C9C"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金の額</w:t>
            </w:r>
          </w:p>
          <w:p w14:paraId="5DA8111C"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3A54E4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備　　　　考</w:t>
            </w:r>
          </w:p>
        </w:tc>
      </w:tr>
      <w:tr w:rsidR="00B8202D" w:rsidRPr="00D90B04" w14:paraId="00F91102" w14:textId="77777777" w:rsidTr="00B45946">
        <w:trPr>
          <w:cantSplit/>
          <w:trHeight w:hRule="exact" w:val="1621"/>
          <w:jc w:val="center"/>
        </w:trPr>
        <w:tc>
          <w:tcPr>
            <w:tcW w:w="2947" w:type="dxa"/>
            <w:tcBorders>
              <w:top w:val="single" w:sz="4" w:space="0" w:color="auto"/>
              <w:left w:val="single" w:sz="4" w:space="0" w:color="auto"/>
              <w:bottom w:val="single" w:sz="4" w:space="0" w:color="auto"/>
              <w:right w:val="single" w:sz="4" w:space="0" w:color="auto"/>
            </w:tcBorders>
            <w:vAlign w:val="center"/>
          </w:tcPr>
          <w:p w14:paraId="2C00002E"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1713AA3F" w14:textId="65E4F5DF"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 xml:space="preserve">Ⅰ </w:t>
            </w:r>
            <w:r w:rsidR="008E1F3B">
              <w:rPr>
                <w:rFonts w:hAnsi="ＭＳ 明朝" w:hint="eastAsia"/>
                <w:snapToGrid w:val="0"/>
              </w:rPr>
              <w:t>直接経費</w:t>
            </w:r>
          </w:p>
          <w:p w14:paraId="6876FBF1" w14:textId="1BB96BC4"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 xml:space="preserve">Ⅱ </w:t>
            </w:r>
            <w:r w:rsidR="008E1F3B">
              <w:rPr>
                <w:rFonts w:hAnsi="ＭＳ 明朝" w:hint="eastAsia"/>
                <w:snapToGrid w:val="0"/>
              </w:rPr>
              <w:t>間接経費</w:t>
            </w:r>
          </w:p>
          <w:p w14:paraId="672815E4" w14:textId="32E6C695" w:rsidR="00B8202D" w:rsidRPr="00D90B04" w:rsidRDefault="00B8202D" w:rsidP="00F92480">
            <w:pPr>
              <w:ind w:left="333"/>
              <w:rPr>
                <w:rFonts w:ascii="ＭＳ 明朝" w:hAnsi="ＭＳ 明朝"/>
              </w:rPr>
            </w:pPr>
          </w:p>
        </w:tc>
        <w:tc>
          <w:tcPr>
            <w:tcW w:w="1588" w:type="dxa"/>
            <w:tcBorders>
              <w:top w:val="single" w:sz="4" w:space="0" w:color="auto"/>
              <w:left w:val="single" w:sz="4" w:space="0" w:color="auto"/>
              <w:bottom w:val="single" w:sz="4" w:space="0" w:color="auto"/>
              <w:right w:val="single" w:sz="4" w:space="0" w:color="auto"/>
            </w:tcBorders>
            <w:vAlign w:val="center"/>
          </w:tcPr>
          <w:p w14:paraId="07DCCA29"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C4443D0"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1EA4FE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507A2B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FDD45DE" w14:textId="77777777" w:rsidTr="00F92480">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6E0E2FBF"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314AB12B" w14:textId="4B0292EF"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 xml:space="preserve">Ⅰ </w:t>
            </w:r>
            <w:r w:rsidR="008E1F3B">
              <w:rPr>
                <w:rFonts w:hAnsi="ＭＳ 明朝" w:hint="eastAsia"/>
                <w:snapToGrid w:val="0"/>
              </w:rPr>
              <w:t>直接経費</w:t>
            </w:r>
          </w:p>
          <w:p w14:paraId="197B8A87" w14:textId="3CCBA993"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 xml:space="preserve">Ⅱ </w:t>
            </w:r>
            <w:r w:rsidR="008E1F3B">
              <w:rPr>
                <w:rFonts w:hAnsi="ＭＳ 明朝" w:hint="eastAsia"/>
                <w:snapToGrid w:val="0"/>
              </w:rPr>
              <w:t>間接経費</w:t>
            </w:r>
          </w:p>
          <w:p w14:paraId="3176C667" w14:textId="14FDFA95" w:rsidR="00B8202D" w:rsidRPr="00D90B04" w:rsidRDefault="00B8202D" w:rsidP="00F92480">
            <w:pPr>
              <w:ind w:left="333"/>
              <w:rPr>
                <w:rFonts w:ascii="ＭＳ 明朝" w:hAnsi="ＭＳ 明朝"/>
              </w:rPr>
            </w:pPr>
          </w:p>
        </w:tc>
        <w:tc>
          <w:tcPr>
            <w:tcW w:w="1588" w:type="dxa"/>
            <w:tcBorders>
              <w:top w:val="single" w:sz="4" w:space="0" w:color="auto"/>
              <w:left w:val="single" w:sz="4" w:space="0" w:color="auto"/>
              <w:bottom w:val="single" w:sz="4" w:space="0" w:color="auto"/>
              <w:right w:val="single" w:sz="4" w:space="0" w:color="auto"/>
            </w:tcBorders>
            <w:vAlign w:val="center"/>
          </w:tcPr>
          <w:p w14:paraId="34A625A6"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4FF2F0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CBC756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F0403D"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75B9B6DC" w14:textId="77777777" w:rsidTr="00F92480">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16CCD888" w14:textId="77777777" w:rsidR="00B8202D" w:rsidRPr="00D90B04" w:rsidRDefault="00B8202D" w:rsidP="00F92480">
            <w:pPr>
              <w:pStyle w:val="a5"/>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4B9B895C"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8F171D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1A99375"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18AD27B" w14:textId="77777777" w:rsidR="00B8202D" w:rsidRPr="00D90B04" w:rsidRDefault="00B8202D" w:rsidP="00F92480">
            <w:pPr>
              <w:pStyle w:val="a5"/>
              <w:wordWrap/>
              <w:spacing w:line="240" w:lineRule="auto"/>
              <w:jc w:val="both"/>
              <w:rPr>
                <w:rFonts w:hAnsi="ＭＳ 明朝"/>
                <w:snapToGrid w:val="0"/>
              </w:rPr>
            </w:pPr>
          </w:p>
        </w:tc>
      </w:tr>
    </w:tbl>
    <w:p w14:paraId="70A911A0"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p>
    <w:p w14:paraId="21162322" w14:textId="77777777" w:rsidR="00B8202D" w:rsidRPr="00D90B04" w:rsidRDefault="00B8202D" w:rsidP="00B8202D">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94E9A81" w14:textId="77777777" w:rsidR="00B8202D" w:rsidRPr="00D90B04" w:rsidRDefault="00B8202D" w:rsidP="00B8202D">
      <w:pPr>
        <w:autoSpaceDE w:val="0"/>
        <w:autoSpaceDN w:val="0"/>
        <w:adjustRightInd w:val="0"/>
        <w:jc w:val="left"/>
        <w:rPr>
          <w:rFonts w:ascii="ＭＳ 明朝" w:hAnsi="ＭＳ 明朝"/>
        </w:rPr>
      </w:pPr>
    </w:p>
    <w:p w14:paraId="078A27D3" w14:textId="50B62407" w:rsidR="00B8202D" w:rsidRPr="00D90B04" w:rsidRDefault="00B8202D" w:rsidP="00B8202D">
      <w:pPr>
        <w:pStyle w:val="a7"/>
        <w:jc w:val="both"/>
        <w:rPr>
          <w:rFonts w:hAnsi="ＭＳ 明朝"/>
        </w:rPr>
      </w:pPr>
      <w:r w:rsidRPr="00D90B04">
        <w:rPr>
          <w:rFonts w:hAnsi="ＭＳ 明朝" w:hint="eastAsia"/>
          <w:snapToGrid w:val="0"/>
        </w:rPr>
        <w:t>当該</w:t>
      </w:r>
      <w:r w:rsidR="009E7C9C">
        <w:rPr>
          <w:rFonts w:hAnsi="ＭＳ 明朝" w:hint="eastAsia"/>
          <w:snapToGrid w:val="0"/>
        </w:rPr>
        <w:t>補助</w:t>
      </w:r>
      <w:r w:rsidRPr="00D90B04">
        <w:rPr>
          <w:rFonts w:hAnsi="ＭＳ 明朝" w:hint="eastAsia"/>
          <w:snapToGrid w:val="0"/>
        </w:rPr>
        <w:t>金を交付するに当たっての条件は、次のとおりとする。</w:t>
      </w:r>
    </w:p>
    <w:p w14:paraId="5A267EC6" w14:textId="740560B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9E7C9C">
        <w:rPr>
          <w:rFonts w:ascii="ＭＳ 明朝" w:hAnsi="ＭＳ 明朝" w:hint="eastAsia"/>
          <w:snapToGrid w:val="0"/>
        </w:rPr>
        <w:t>補助</w:t>
      </w:r>
      <w:r w:rsidRPr="00D90B04">
        <w:rPr>
          <w:rFonts w:ascii="ＭＳ 明朝" w:hAnsi="ＭＳ 明朝" w:hint="eastAsia"/>
          <w:snapToGrid w:val="0"/>
        </w:rPr>
        <w:t>事業を行うべきこと。</w:t>
      </w:r>
    </w:p>
    <w:p w14:paraId="11DA69D1" w14:textId="6DC3D0F3" w:rsidR="00B8202D" w:rsidRPr="00D90B04" w:rsidRDefault="00B8202D" w:rsidP="00B8202D">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pacing w:val="5"/>
          <w:kern w:val="0"/>
        </w:rPr>
        <w:t>補助</w:t>
      </w:r>
      <w:r w:rsidRPr="00D90B04">
        <w:rPr>
          <w:rFonts w:ascii="ＭＳ 明朝" w:hAnsi="ＭＳ 明朝" w:hint="eastAsia"/>
          <w:spacing w:val="5"/>
          <w:kern w:val="0"/>
        </w:rPr>
        <w:t>事業者は、</w:t>
      </w:r>
      <w:r w:rsidR="009E7C9C">
        <w:rPr>
          <w:rFonts w:ascii="ＭＳ 明朝" w:hAnsi="ＭＳ 明朝" w:hint="eastAsia"/>
          <w:spacing w:val="5"/>
          <w:kern w:val="0"/>
        </w:rPr>
        <w:t>補助</w:t>
      </w:r>
      <w:r w:rsidRPr="00D90B04">
        <w:rPr>
          <w:rFonts w:ascii="ＭＳ 明朝" w:hAnsi="ＭＳ 明朝" w:hint="eastAsia"/>
          <w:spacing w:val="5"/>
          <w:kern w:val="0"/>
        </w:rPr>
        <w:t>事業の内容の変更（軽微なものを除く。）をしようとするときは、あらかじめ機構の承認を受けるべきこと。</w:t>
      </w:r>
    </w:p>
    <w:p w14:paraId="031A4262" w14:textId="138B5BD8"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148B3FC3" w14:textId="0FCA74C0" w:rsidR="00B8202D" w:rsidRPr="00D90B04" w:rsidRDefault="00B8202D" w:rsidP="003E7E7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9E7C9C">
        <w:rPr>
          <w:rFonts w:ascii="ＭＳ 明朝" w:hAnsi="ＭＳ 明朝" w:hint="eastAsia"/>
          <w:snapToGrid w:val="0"/>
        </w:rPr>
        <w:t>補助</w:t>
      </w:r>
      <w:r w:rsidRPr="00D90B04">
        <w:rPr>
          <w:rFonts w:ascii="ＭＳ 明朝" w:hAnsi="ＭＳ 明朝" w:hint="eastAsia"/>
          <w:snapToGrid w:val="0"/>
        </w:rPr>
        <w:t>事業の運営上一般の競争に付すことが著しく困難又は不適当である場合を除き、一般の競争に付すべきこと。</w:t>
      </w:r>
    </w:p>
    <w:p w14:paraId="3D19DF80" w14:textId="6B2977B4"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E7E7E">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事業の経理について</w:t>
      </w:r>
      <w:r w:rsidR="009E7C9C">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事業以外の経理と明確に区分し、その収支の状況を会計帳簿によって明らかにしておくとともに、その会計帳簿及び収支に関する証拠書類を</w:t>
      </w:r>
      <w:r w:rsidR="009E7C9C">
        <w:rPr>
          <w:rFonts w:ascii="ＭＳ 明朝" w:hAnsi="ＭＳ 明朝" w:hint="eastAsia"/>
          <w:snapToGrid w:val="0"/>
        </w:rPr>
        <w:t>補助</w:t>
      </w:r>
      <w:r w:rsidRPr="00D90B04">
        <w:rPr>
          <w:rFonts w:ascii="ＭＳ 明朝" w:hAnsi="ＭＳ 明朝" w:hint="eastAsia"/>
          <w:snapToGrid w:val="0"/>
        </w:rPr>
        <w:t>事業の完了した日（</w:t>
      </w:r>
      <w:r w:rsidR="009E7C9C">
        <w:rPr>
          <w:rFonts w:ascii="ＭＳ 明朝" w:hAnsi="ＭＳ 明朝" w:hint="eastAsia"/>
          <w:snapToGrid w:val="0"/>
        </w:rPr>
        <w:t>補助</w:t>
      </w:r>
      <w:r w:rsidRPr="00D90B04">
        <w:rPr>
          <w:rFonts w:ascii="ＭＳ 明朝" w:hAnsi="ＭＳ 明朝" w:hint="eastAsia"/>
          <w:snapToGrid w:val="0"/>
        </w:rPr>
        <w:t>事業の廃止の承認を受けたときは、その承認のあった日）の属する会計年度の終了後５年間保存しておくべきこと。</w:t>
      </w:r>
    </w:p>
    <w:p w14:paraId="24A00C2A" w14:textId="6A2CA02D"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E7E7E">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事業が予定の期間内に完了することができないと見込まれる場合又は</w:t>
      </w:r>
      <w:r w:rsidR="009E7C9C">
        <w:rPr>
          <w:rFonts w:ascii="ＭＳ 明朝" w:hAnsi="ＭＳ 明朝" w:hint="eastAsia"/>
          <w:snapToGrid w:val="0"/>
        </w:rPr>
        <w:t>補助</w:t>
      </w:r>
      <w:r w:rsidRPr="00D90B04">
        <w:rPr>
          <w:rFonts w:ascii="ＭＳ 明朝" w:hAnsi="ＭＳ 明朝" w:hint="eastAsia"/>
          <w:snapToGrid w:val="0"/>
        </w:rPr>
        <w:t>事業の遂行が困難となった場合においては、事故報告書を速やかに機構に提出し、その指示を受けるべきこと。</w:t>
      </w:r>
    </w:p>
    <w:p w14:paraId="2AFF78DB" w14:textId="6791EA74" w:rsidR="00B8202D" w:rsidRPr="00DB5F5E"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E7E7E">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w:t>
      </w:r>
      <w:r w:rsidRPr="00DB5F5E">
        <w:rPr>
          <w:rFonts w:ascii="ＭＳ 明朝" w:hAnsi="ＭＳ 明朝" w:hint="eastAsia"/>
          <w:snapToGrid w:val="0"/>
        </w:rPr>
        <w:t>は、機構が必要と認めて指示したときは、</w:t>
      </w:r>
      <w:r w:rsidR="009E7C9C" w:rsidRPr="00DB5F5E">
        <w:rPr>
          <w:rFonts w:ascii="ＭＳ 明朝" w:hAnsi="ＭＳ 明朝" w:hint="eastAsia"/>
          <w:snapToGrid w:val="0"/>
        </w:rPr>
        <w:t>補助</w:t>
      </w:r>
      <w:r w:rsidRPr="00DB5F5E">
        <w:rPr>
          <w:rFonts w:ascii="ＭＳ 明朝" w:hAnsi="ＭＳ 明朝" w:hint="eastAsia"/>
          <w:snapToGrid w:val="0"/>
        </w:rPr>
        <w:t>事業の実施の状況に関し、実施状況報告書を速やかに提出すべきこと。</w:t>
      </w:r>
    </w:p>
    <w:p w14:paraId="25CC3BFB" w14:textId="480669F7" w:rsidR="00B8202D" w:rsidRPr="00DB5F5E" w:rsidRDefault="00B8202D" w:rsidP="00B8202D">
      <w:pPr>
        <w:ind w:left="525" w:hangingChars="250" w:hanging="525"/>
        <w:rPr>
          <w:rFonts w:asciiTheme="minorEastAsia" w:eastAsiaTheme="minorEastAsia" w:hAnsiTheme="minorEastAsia"/>
          <w:snapToGrid w:val="0"/>
        </w:rPr>
      </w:pPr>
      <w:r w:rsidRPr="00DB5F5E">
        <w:rPr>
          <w:rFonts w:ascii="ＭＳ 明朝" w:hAnsi="ＭＳ 明朝" w:hint="eastAsia"/>
          <w:snapToGrid w:val="0"/>
        </w:rPr>
        <w:t xml:space="preserve">　</w:t>
      </w:r>
      <w:r w:rsidRPr="00DB5F5E">
        <w:rPr>
          <w:rFonts w:asciiTheme="minorEastAsia" w:eastAsiaTheme="minorEastAsia" w:hAnsiTheme="minorEastAsia"/>
          <w:snapToGrid w:val="0"/>
        </w:rPr>
        <w:t>(</w:t>
      </w:r>
      <w:r w:rsidR="003E7E7E" w:rsidRPr="00DB5F5E">
        <w:rPr>
          <w:rFonts w:asciiTheme="minorEastAsia" w:eastAsiaTheme="minorEastAsia" w:hAnsiTheme="minorEastAsia" w:hint="eastAsia"/>
          <w:snapToGrid w:val="0"/>
        </w:rPr>
        <w:t>８</w:t>
      </w:r>
      <w:r w:rsidRPr="00DB5F5E">
        <w:rPr>
          <w:rFonts w:asciiTheme="minorEastAsia" w:eastAsiaTheme="minorEastAsia" w:hAnsiTheme="minorEastAsia"/>
          <w:snapToGrid w:val="0"/>
        </w:rPr>
        <w:t>)</w:t>
      </w:r>
      <w:r w:rsidRPr="00DB5F5E">
        <w:rPr>
          <w:rFonts w:asciiTheme="minorEastAsia" w:eastAsiaTheme="minorEastAsia" w:hAnsiTheme="minorEastAsia" w:hint="eastAsia"/>
          <w:snapToGrid w:val="0"/>
        </w:rPr>
        <w:t xml:space="preserve"> </w:t>
      </w:r>
      <w:r w:rsidR="009E7C9C" w:rsidRPr="00DB5F5E">
        <w:rPr>
          <w:rFonts w:asciiTheme="minorEastAsia" w:eastAsiaTheme="minorEastAsia" w:hAnsiTheme="minorEastAsia" w:hint="eastAsia"/>
          <w:snapToGrid w:val="0"/>
        </w:rPr>
        <w:t>補助</w:t>
      </w:r>
      <w:r w:rsidRPr="00DB5F5E">
        <w:rPr>
          <w:rFonts w:asciiTheme="minorEastAsia" w:eastAsiaTheme="minorEastAsia" w:hAnsiTheme="minorEastAsia" w:hint="eastAsia"/>
          <w:snapToGrid w:val="0"/>
        </w:rPr>
        <w:t>事業者は、</w:t>
      </w:r>
      <w:r w:rsidR="009E7C9C" w:rsidRPr="00DB5F5E">
        <w:rPr>
          <w:rFonts w:asciiTheme="minorEastAsia" w:eastAsiaTheme="minorEastAsia" w:hAnsiTheme="minorEastAsia" w:hint="eastAsia"/>
          <w:snapToGrid w:val="0"/>
        </w:rPr>
        <w:t>補助</w:t>
      </w:r>
      <w:r w:rsidRPr="00DB5F5E">
        <w:rPr>
          <w:rFonts w:asciiTheme="minorEastAsia" w:eastAsiaTheme="minorEastAsia" w:hAnsiTheme="minorEastAsia" w:hint="eastAsia"/>
          <w:snapToGrid w:val="0"/>
        </w:rPr>
        <w:t>事業が完了するとき</w:t>
      </w:r>
      <w:r w:rsidR="005022B2" w:rsidRPr="00DB5F5E">
        <w:rPr>
          <w:rFonts w:ascii="ＭＳ 明朝" w:hAnsi="ＭＳ 明朝" w:hint="eastAsia"/>
          <w:snapToGrid w:val="0"/>
        </w:rPr>
        <w:t>（補助事業の廃止の承認を受けたときを含む。）</w:t>
      </w:r>
      <w:r w:rsidRPr="00DB5F5E">
        <w:rPr>
          <w:rFonts w:asciiTheme="minorEastAsia" w:eastAsiaTheme="minorEastAsia" w:hAnsiTheme="minorEastAsia" w:hint="eastAsia"/>
          <w:snapToGrid w:val="0"/>
        </w:rPr>
        <w:t>は、完了の日</w:t>
      </w:r>
      <w:r w:rsidRPr="00DB5F5E">
        <w:rPr>
          <w:rFonts w:asciiTheme="minorEastAsia" w:eastAsiaTheme="minorEastAsia" w:hAnsiTheme="minorEastAsia" w:cs="ＭＳ 明朝" w:hint="eastAsia"/>
          <w:kern w:val="0"/>
        </w:rPr>
        <w:t>の翌日から起算して61日以内</w:t>
      </w:r>
      <w:r w:rsidRPr="00DB5F5E">
        <w:rPr>
          <w:rFonts w:asciiTheme="minorEastAsia" w:eastAsiaTheme="minorEastAsia" w:hAnsiTheme="minorEastAsia" w:hint="eastAsia"/>
          <w:snapToGrid w:val="0"/>
        </w:rPr>
        <w:t>に、</w:t>
      </w:r>
      <w:r w:rsidRPr="00DB5F5E">
        <w:rPr>
          <w:rFonts w:asciiTheme="minorEastAsia" w:eastAsiaTheme="minorEastAsia" w:hAnsiTheme="minorEastAsia" w:hint="eastAsia"/>
          <w:spacing w:val="5"/>
          <w:kern w:val="0"/>
        </w:rPr>
        <w:t>又は</w:t>
      </w:r>
      <w:r w:rsidR="009E7C9C" w:rsidRPr="00DB5F5E">
        <w:rPr>
          <w:rFonts w:asciiTheme="minorEastAsia" w:eastAsiaTheme="minorEastAsia" w:hAnsiTheme="minorEastAsia" w:hint="eastAsia"/>
          <w:spacing w:val="5"/>
          <w:kern w:val="0"/>
        </w:rPr>
        <w:t>補助</w:t>
      </w:r>
      <w:r w:rsidRPr="00DB5F5E">
        <w:rPr>
          <w:rFonts w:asciiTheme="minorEastAsia" w:eastAsiaTheme="minorEastAsia" w:hAnsiTheme="minorEastAsia" w:hint="eastAsia"/>
          <w:spacing w:val="5"/>
          <w:kern w:val="0"/>
        </w:rPr>
        <w:t>事業が完了せずに機構の会計年度が終了するときは、</w:t>
      </w:r>
      <w:r w:rsidRPr="00DB5F5E">
        <w:rPr>
          <w:rFonts w:asciiTheme="minorEastAsia" w:eastAsiaTheme="minorEastAsia" w:hAnsiTheme="minorEastAsia" w:cs="ＭＳ 明朝" w:hint="eastAsia"/>
          <w:kern w:val="0"/>
        </w:rPr>
        <w:t>翌会計年度の５月31日</w:t>
      </w:r>
      <w:r w:rsidRPr="00DB5F5E">
        <w:rPr>
          <w:rFonts w:asciiTheme="minorEastAsia" w:eastAsiaTheme="minorEastAsia" w:hAnsiTheme="minorEastAsia" w:hint="eastAsia"/>
          <w:snapToGrid w:val="0"/>
        </w:rPr>
        <w:t>までに、実績報告書を機構に提出すべきこと。</w:t>
      </w:r>
    </w:p>
    <w:p w14:paraId="2725DE88" w14:textId="4677F3DE" w:rsidR="00B8202D" w:rsidRPr="00DB5F5E" w:rsidRDefault="00B8202D" w:rsidP="00B8202D">
      <w:pPr>
        <w:ind w:left="525" w:hangingChars="250" w:hanging="525"/>
        <w:rPr>
          <w:rFonts w:ascii="ＭＳ 明朝" w:hAnsi="ＭＳ 明朝"/>
          <w:snapToGrid w:val="0"/>
        </w:rPr>
      </w:pPr>
      <w:r w:rsidRPr="00DB5F5E">
        <w:rPr>
          <w:rFonts w:ascii="ＭＳ 明朝" w:hAnsi="ＭＳ 明朝" w:hint="eastAsia"/>
          <w:snapToGrid w:val="0"/>
        </w:rPr>
        <w:t xml:space="preserve">　</w:t>
      </w:r>
      <w:r w:rsidRPr="00DB5F5E">
        <w:rPr>
          <w:rFonts w:ascii="ＭＳ 明朝" w:hAnsi="ＭＳ 明朝"/>
          <w:snapToGrid w:val="0"/>
        </w:rPr>
        <w:t>(</w:t>
      </w:r>
      <w:r w:rsidR="003E7E7E" w:rsidRPr="00DB5F5E">
        <w:rPr>
          <w:rFonts w:ascii="ＭＳ 明朝" w:hAnsi="ＭＳ 明朝" w:hint="eastAsia"/>
          <w:snapToGrid w:val="0"/>
        </w:rPr>
        <w:t>９</w:t>
      </w:r>
      <w:r w:rsidRPr="00DB5F5E">
        <w:rPr>
          <w:rFonts w:ascii="ＭＳ 明朝" w:hAnsi="ＭＳ 明朝"/>
          <w:snapToGrid w:val="0"/>
        </w:rPr>
        <w:t>)</w:t>
      </w:r>
      <w:r w:rsidRPr="00DB5F5E">
        <w:rPr>
          <w:rFonts w:ascii="ＭＳ 明朝" w:hAnsi="ＭＳ 明朝" w:hint="eastAsia"/>
          <w:snapToGrid w:val="0"/>
        </w:rPr>
        <w:t xml:space="preserve"> </w:t>
      </w:r>
      <w:r w:rsidR="009E7C9C" w:rsidRPr="00DB5F5E">
        <w:rPr>
          <w:rFonts w:ascii="ＭＳ 明朝" w:hAnsi="ＭＳ 明朝" w:hint="eastAsia"/>
          <w:snapToGrid w:val="0"/>
        </w:rPr>
        <w:t>補助</w:t>
      </w:r>
      <w:r w:rsidRPr="00DB5F5E">
        <w:rPr>
          <w:rFonts w:ascii="ＭＳ 明朝" w:hAnsi="ＭＳ 明朝" w:hint="eastAsia"/>
          <w:snapToGrid w:val="0"/>
        </w:rPr>
        <w:t>事業者は、機構が、</w:t>
      </w:r>
      <w:r w:rsidR="009E7C9C" w:rsidRPr="00DB5F5E">
        <w:rPr>
          <w:rFonts w:ascii="ＭＳ 明朝" w:hAnsi="ＭＳ 明朝" w:hint="eastAsia"/>
          <w:snapToGrid w:val="0"/>
        </w:rPr>
        <w:t>補助</w:t>
      </w:r>
      <w:r w:rsidRPr="00DB5F5E">
        <w:rPr>
          <w:rFonts w:ascii="ＭＳ 明朝" w:hAnsi="ＭＳ 明朝" w:hint="eastAsia"/>
          <w:snapToGrid w:val="0"/>
        </w:rPr>
        <w:t>事業の適正な遂行に必要な範囲において報告を求め、又は実地調査を行おうとするときは、遅滞なくこれに応ずべきこと。</w:t>
      </w:r>
    </w:p>
    <w:p w14:paraId="72D6D2C8" w14:textId="31BB2F9A" w:rsidR="00B8202D" w:rsidRPr="00D90B04" w:rsidRDefault="00B8202D" w:rsidP="00B8202D">
      <w:pPr>
        <w:ind w:leftChars="100" w:left="525" w:hangingChars="150" w:hanging="315"/>
        <w:rPr>
          <w:rFonts w:ascii="ＭＳ 明朝" w:hAnsi="ＭＳ 明朝"/>
          <w:snapToGrid w:val="0"/>
        </w:rPr>
      </w:pPr>
      <w:r w:rsidRPr="00D90B04">
        <w:rPr>
          <w:rFonts w:ascii="ＭＳ 明朝" w:hAnsi="ＭＳ 明朝"/>
          <w:snapToGrid w:val="0"/>
        </w:rPr>
        <w:t>(</w:t>
      </w:r>
      <w:r w:rsidR="003E7E7E">
        <w:rPr>
          <w:rFonts w:ascii="ＭＳ 明朝" w:hAnsi="ＭＳ 明朝" w:hint="eastAsia"/>
          <w:snapToGrid w:val="0"/>
        </w:rPr>
        <w:t>10</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36613885" w14:textId="1C1AD4B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3E7E7E">
        <w:rPr>
          <w:rFonts w:ascii="ＭＳ 明朝" w:hAnsi="ＭＳ 明朝" w:hint="eastAsia"/>
          <w:snapToGrid w:val="0"/>
        </w:rPr>
        <w:t>1</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w:t>
      </w:r>
      <w:r w:rsidR="009E7C9C">
        <w:rPr>
          <w:rFonts w:ascii="ＭＳ 明朝" w:hAnsi="ＭＳ 明朝" w:hint="eastAsia"/>
          <w:snapToGrid w:val="0"/>
        </w:rPr>
        <w:t>補助</w:t>
      </w:r>
      <w:r w:rsidRPr="00D90B04">
        <w:rPr>
          <w:rFonts w:ascii="ＭＳ 明朝" w:hAnsi="ＭＳ 明朝" w:hint="eastAsia"/>
          <w:snapToGrid w:val="0"/>
        </w:rPr>
        <w:t>事業に係る実績の報告等を受け、その報告等に係る</w:t>
      </w:r>
      <w:r w:rsidR="009E7C9C">
        <w:rPr>
          <w:rFonts w:ascii="ＭＳ 明朝" w:hAnsi="ＭＳ 明朝" w:hint="eastAsia"/>
          <w:snapToGrid w:val="0"/>
        </w:rPr>
        <w:t>補助</w:t>
      </w:r>
      <w:r w:rsidRPr="00D90B04">
        <w:rPr>
          <w:rFonts w:ascii="ＭＳ 明朝" w:hAnsi="ＭＳ 明朝" w:hint="eastAsia"/>
          <w:snapToGrid w:val="0"/>
        </w:rPr>
        <w:t>事業の実績が</w:t>
      </w:r>
      <w:r w:rsidR="009E7C9C">
        <w:rPr>
          <w:rFonts w:ascii="ＭＳ 明朝" w:hAnsi="ＭＳ 明朝" w:hint="eastAsia"/>
          <w:snapToGrid w:val="0"/>
        </w:rPr>
        <w:t>補助</w:t>
      </w:r>
      <w:r w:rsidRPr="00D90B04">
        <w:rPr>
          <w:rFonts w:ascii="ＭＳ 明朝" w:hAnsi="ＭＳ 明朝" w:hint="eastAsia"/>
          <w:snapToGrid w:val="0"/>
        </w:rPr>
        <w:t>金の交付の決定内容又はこれに付した条件に適合しないと認めたときは、機構の指示に従うべきこと。</w:t>
      </w:r>
    </w:p>
    <w:p w14:paraId="4AC21584" w14:textId="1322921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3E7E7E">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事業者は、機構が交付規程第19条第２項の規定により</w:t>
      </w:r>
      <w:r w:rsidR="009E7C9C">
        <w:rPr>
          <w:rFonts w:ascii="ＭＳ 明朝" w:hAnsi="ＭＳ 明朝" w:hint="eastAsia"/>
          <w:snapToGrid w:val="0"/>
        </w:rPr>
        <w:t>補助</w:t>
      </w:r>
      <w:r w:rsidRPr="00D90B04">
        <w:rPr>
          <w:rFonts w:ascii="ＭＳ 明朝" w:hAnsi="ＭＳ 明朝" w:hint="eastAsia"/>
          <w:snapToGrid w:val="0"/>
        </w:rPr>
        <w:t>金の全部又は一部の返還を請求したときは、機構が指定する期日までに返還すべきこと。</w:t>
      </w:r>
    </w:p>
    <w:p w14:paraId="12C04292" w14:textId="6AEC8229" w:rsidR="00B8202D" w:rsidRPr="00D90B04" w:rsidRDefault="00B8202D" w:rsidP="003E7E7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3E7E7E">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事業者は、交付規程第19条第１項の規定により</w:t>
      </w:r>
      <w:r w:rsidR="009E7C9C">
        <w:rPr>
          <w:rFonts w:ascii="ＭＳ 明朝" w:hAnsi="ＭＳ 明朝" w:hint="eastAsia"/>
          <w:snapToGrid w:val="0"/>
        </w:rPr>
        <w:t>補助</w:t>
      </w:r>
      <w:r w:rsidRPr="00D90B04">
        <w:rPr>
          <w:rFonts w:ascii="ＭＳ 明朝" w:hAnsi="ＭＳ 明朝" w:hint="eastAsia"/>
          <w:snapToGrid w:val="0"/>
        </w:rPr>
        <w:t>金の返還請求の通知を受けたときは、</w:t>
      </w:r>
      <w:r w:rsidR="009E7C9C">
        <w:rPr>
          <w:rFonts w:ascii="ＭＳ 明朝" w:hAnsi="ＭＳ 明朝" w:hint="eastAsia"/>
          <w:snapToGrid w:val="0"/>
        </w:rPr>
        <w:t>補助</w:t>
      </w:r>
      <w:r w:rsidRPr="00D90B04">
        <w:rPr>
          <w:rFonts w:ascii="ＭＳ 明朝" w:hAnsi="ＭＳ 明朝" w:hint="eastAsia"/>
          <w:snapToGrid w:val="0"/>
        </w:rPr>
        <w:t>金の受領の日から納付の日までの日数に応じ、当該</w:t>
      </w:r>
      <w:r w:rsidR="009E7C9C">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金の額（その一部を納付した場合におけるその後の期間については、既納付額を控除した額）につき年10.95パーセントの割合で計算した加算金を加えて返還すべきこと。ただし、</w:t>
      </w:r>
      <w:r w:rsidR="00FD7853">
        <w:rPr>
          <w:rFonts w:ascii="ＭＳ 明朝" w:hAnsi="ＭＳ 明朝" w:hint="eastAsia"/>
          <w:snapToGrid w:val="0"/>
        </w:rPr>
        <w:t>交付規程</w:t>
      </w:r>
      <w:r w:rsidRPr="00D90B04">
        <w:rPr>
          <w:rFonts w:ascii="ＭＳ 明朝" w:hAnsi="ＭＳ 明朝" w:hint="eastAsia"/>
          <w:snapToGrid w:val="0"/>
        </w:rPr>
        <w:t>第</w:t>
      </w:r>
      <w:r w:rsidRPr="00D90B04">
        <w:rPr>
          <w:rFonts w:ascii="ＭＳ 明朝" w:hAnsi="ＭＳ 明朝"/>
          <w:snapToGrid w:val="0"/>
        </w:rPr>
        <w:t>18条第１項第九号</w:t>
      </w:r>
      <w:r w:rsidRPr="005301F1">
        <w:rPr>
          <w:rFonts w:ascii="ＭＳ 明朝" w:hAnsi="ＭＳ 明朝" w:hint="eastAsia"/>
          <w:snapToGrid w:val="0"/>
        </w:rPr>
        <w:t>及び十号</w:t>
      </w:r>
      <w:r w:rsidRPr="00D90B04">
        <w:rPr>
          <w:rFonts w:ascii="ＭＳ 明朝" w:hAnsi="ＭＳ 明朝"/>
          <w:snapToGrid w:val="0"/>
        </w:rPr>
        <w:t>の規定による場合はこの限りでない。</w:t>
      </w:r>
    </w:p>
    <w:p w14:paraId="74C697CE" w14:textId="536ED396"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3E7E7E">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事業者は、返還すべき</w:t>
      </w:r>
      <w:r w:rsidR="009E7C9C">
        <w:rPr>
          <w:rFonts w:ascii="ＭＳ 明朝" w:hAnsi="ＭＳ 明朝" w:hint="eastAsia"/>
          <w:snapToGrid w:val="0"/>
        </w:rPr>
        <w:t>補助</w:t>
      </w:r>
      <w:r w:rsidRPr="00D90B04">
        <w:rPr>
          <w:rFonts w:ascii="ＭＳ 明朝" w:hAnsi="ＭＳ 明朝" w:hint="eastAsia"/>
          <w:snapToGrid w:val="0"/>
        </w:rPr>
        <w:t>金を期日までに納付しなかったときは、納期日の翌日から納付の日までの日数に応じ、その未納付額につき年10.95パーセントの割合で計算した延滞金を納付</w:t>
      </w:r>
      <w:r w:rsidRPr="00D90B04">
        <w:rPr>
          <w:rFonts w:ascii="ＭＳ 明朝" w:hAnsi="ＭＳ 明朝" w:hint="eastAsia"/>
          <w:snapToGrid w:val="0"/>
        </w:rPr>
        <w:lastRenderedPageBreak/>
        <w:t>すべきこと。</w:t>
      </w:r>
    </w:p>
    <w:p w14:paraId="01BA9F98" w14:textId="7A0BB130"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3E7E7E">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cs="ＭＳ 明朝" w:hint="eastAsia"/>
          <w:kern w:val="0"/>
        </w:rPr>
        <w:t>補助</w:t>
      </w:r>
      <w:r w:rsidRPr="00D90B04">
        <w:rPr>
          <w:rFonts w:ascii="ＭＳ 明朝" w:hAnsi="ＭＳ 明朝" w:cs="ＭＳ 明朝" w:hint="eastAsia"/>
          <w:kern w:val="0"/>
        </w:rPr>
        <w:t>事業者は、</w:t>
      </w:r>
      <w:r w:rsidR="009E7C9C">
        <w:rPr>
          <w:rFonts w:ascii="ＭＳ 明朝" w:hAnsi="ＭＳ 明朝" w:cs="ＭＳ 明朝" w:hint="eastAsia"/>
          <w:kern w:val="0"/>
        </w:rPr>
        <w:t>補助</w:t>
      </w:r>
      <w:r w:rsidRPr="00D90B04">
        <w:rPr>
          <w:rFonts w:ascii="ＭＳ 明朝" w:hAnsi="ＭＳ 明朝" w:cs="ＭＳ 明朝" w:hint="eastAsia"/>
          <w:kern w:val="0"/>
        </w:rPr>
        <w:t>事業年度及び</w:t>
      </w:r>
      <w:r w:rsidR="009E7C9C">
        <w:rPr>
          <w:rFonts w:ascii="ＭＳ 明朝" w:hAnsi="ＭＳ 明朝" w:cs="ＭＳ 明朝" w:hint="eastAsia"/>
          <w:kern w:val="0"/>
        </w:rPr>
        <w:t>補助</w:t>
      </w:r>
      <w:r w:rsidRPr="00D90B04">
        <w:rPr>
          <w:rFonts w:ascii="ＭＳ 明朝" w:hAnsi="ＭＳ 明朝" w:cs="ＭＳ 明朝" w:hint="eastAsia"/>
          <w:kern w:val="0"/>
        </w:rPr>
        <w:t>事業年度の終了後５年間、</w:t>
      </w:r>
      <w:r w:rsidR="009E7C9C">
        <w:rPr>
          <w:rFonts w:ascii="ＭＳ 明朝" w:hAnsi="ＭＳ 明朝" w:cs="ＭＳ 明朝" w:hint="eastAsia"/>
          <w:kern w:val="0"/>
        </w:rPr>
        <w:t>補助</w:t>
      </w:r>
      <w:r w:rsidRPr="00D90B04">
        <w:rPr>
          <w:rFonts w:ascii="ＭＳ 明朝" w:hAnsi="ＭＳ 明朝" w:cs="ＭＳ 明朝" w:hint="eastAsia"/>
          <w:kern w:val="0"/>
        </w:rPr>
        <w:t>事業の成果を学術誌等で発表した場合、</w:t>
      </w:r>
      <w:r w:rsidR="009E7C9C">
        <w:rPr>
          <w:rFonts w:ascii="ＭＳ 明朝" w:hAnsi="ＭＳ 明朝" w:cs="ＭＳ 明朝" w:hint="eastAsia"/>
          <w:kern w:val="0"/>
        </w:rPr>
        <w:t>補助</w:t>
      </w:r>
      <w:r w:rsidRPr="00D90B04">
        <w:rPr>
          <w:rFonts w:ascii="ＭＳ 明朝" w:hAnsi="ＭＳ 明朝" w:cs="ＭＳ 明朝" w:hint="eastAsia"/>
          <w:kern w:val="0"/>
        </w:rPr>
        <w:t>事業に基づく発明、考案等に関して、産業財産権等を譲渡し若しくは実施権を設定した場合には、当該年度の終了後30日以内に様式第５による届出書を機構に提出すべきこと。</w:t>
      </w:r>
    </w:p>
    <w:p w14:paraId="6F89311B" w14:textId="756E01CE" w:rsidR="00B8202D" w:rsidRPr="00D90B04" w:rsidRDefault="00B8202D" w:rsidP="00D508C4">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w:t>
      </w:r>
      <w:r w:rsidR="003E7E7E">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事業の実施により取得し、又は効用の増加した財産若しくは成果（以下「取得財産等」という。）のうち、交付規程第16条第１項により処分（</w:t>
      </w:r>
      <w:r w:rsidR="009E7C9C">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w:t>
      </w:r>
      <w:r w:rsidR="000866AF">
        <w:rPr>
          <w:rFonts w:ascii="ＭＳ 明朝" w:hAnsi="ＭＳ 明朝" w:hint="eastAsia"/>
          <w:snapToGrid w:val="0"/>
        </w:rPr>
        <w:t>取</w:t>
      </w:r>
      <w:r w:rsidR="00017E00">
        <w:rPr>
          <w:rFonts w:ascii="ＭＳ 明朝" w:hAnsi="ＭＳ 明朝" w:hint="eastAsia"/>
          <w:snapToGrid w:val="0"/>
        </w:rPr>
        <w:t>壊</w:t>
      </w:r>
      <w:r w:rsidR="000866AF">
        <w:rPr>
          <w:rFonts w:ascii="ＭＳ 明朝" w:hAnsi="ＭＳ 明朝" w:hint="eastAsia"/>
          <w:snapToGrid w:val="0"/>
        </w:rPr>
        <w:t>し、廃棄し</w:t>
      </w:r>
      <w:r w:rsidR="00D508C4">
        <w:rPr>
          <w:rFonts w:ascii="ＭＳ 明朝" w:hAnsi="ＭＳ 明朝" w:hint="eastAsia"/>
          <w:snapToGrid w:val="0"/>
        </w:rPr>
        <w:t>、</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D2DBD10" w14:textId="270BB3C2"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3E7E7E">
        <w:rPr>
          <w:rFonts w:ascii="ＭＳ 明朝" w:hAnsi="ＭＳ 明朝" w:hint="eastAsia"/>
          <w:snapToGrid w:val="0"/>
        </w:rPr>
        <w:t>7</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事業者は、処分を制限された取得財産等の処分により収入が生じたときは、機構の請求に応じ、その収入の一部（消費税及び地方消費税相当額を除く。）を納付すべきこと。</w:t>
      </w:r>
    </w:p>
    <w:p w14:paraId="5EBB0114" w14:textId="06A48ACA"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3E7E7E">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金の交付の決定内容又はこれに付した条件に不服がある場合において、申請の取下げをしようとするときは、交付の決定の通知を受けた日から20日以内に、</w:t>
      </w:r>
      <w:r w:rsidR="009E7C9C">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7253641" w14:textId="352839A4"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3E7E7E">
        <w:rPr>
          <w:rFonts w:ascii="ＭＳ 明朝" w:hAnsi="ＭＳ 明朝" w:hint="eastAsia"/>
          <w:snapToGrid w:val="0"/>
        </w:rPr>
        <w:t>19</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事業の完了した日の属する会計年度の翌年度以降５年間</w:t>
      </w:r>
      <w:r w:rsidRPr="00D90B04">
        <w:rPr>
          <w:rFonts w:ascii="ＭＳ 明朝" w:hAnsi="ＭＳ 明朝" w:hint="eastAsia"/>
        </w:rPr>
        <w:t>、様式第20による当該</w:t>
      </w:r>
      <w:r w:rsidR="009E7C9C">
        <w:rPr>
          <w:rFonts w:ascii="ＭＳ 明朝" w:hAnsi="ＭＳ 明朝" w:hint="eastAsia"/>
        </w:rPr>
        <w:t>補助</w:t>
      </w:r>
      <w:r w:rsidRPr="00D90B04">
        <w:rPr>
          <w:rFonts w:ascii="ＭＳ 明朝" w:hAnsi="ＭＳ 明朝" w:hint="eastAsia"/>
        </w:rPr>
        <w:t>事業に係る</w:t>
      </w:r>
      <w:r w:rsidR="004C0CA3">
        <w:rPr>
          <w:rFonts w:ascii="ＭＳ 明朝" w:hAnsi="ＭＳ 明朝" w:hint="eastAsia"/>
        </w:rPr>
        <w:t>事</w:t>
      </w:r>
      <w:r w:rsidRPr="00D90B04">
        <w:rPr>
          <w:rFonts w:ascii="ＭＳ 明朝" w:hAnsi="ＭＳ 明朝" w:hint="eastAsia"/>
        </w:rPr>
        <w:t>業化状況報告書を機構に提出し</w:t>
      </w:r>
      <w:r w:rsidRPr="00D90B04">
        <w:rPr>
          <w:rFonts w:ascii="ＭＳ 明朝" w:hAnsi="ＭＳ 明朝" w:hint="eastAsia"/>
          <w:snapToGrid w:val="0"/>
        </w:rPr>
        <w:t>、当該</w:t>
      </w:r>
      <w:r w:rsidR="009E7C9C">
        <w:rPr>
          <w:rFonts w:ascii="ＭＳ 明朝" w:hAnsi="ＭＳ 明朝" w:hint="eastAsia"/>
          <w:snapToGrid w:val="0"/>
        </w:rPr>
        <w:t>補助</w:t>
      </w:r>
      <w:r w:rsidRPr="00D90B04">
        <w:rPr>
          <w:rFonts w:ascii="ＭＳ 明朝" w:hAnsi="ＭＳ 明朝" w:hint="eastAsia"/>
          <w:snapToGrid w:val="0"/>
        </w:rPr>
        <w:t>事業の成果に基づく収益が生じたときは、機構の請求に応じ、交付された</w:t>
      </w:r>
      <w:r w:rsidR="009E7C9C">
        <w:rPr>
          <w:rFonts w:ascii="ＭＳ 明朝" w:hAnsi="ＭＳ 明朝" w:hint="eastAsia"/>
          <w:snapToGrid w:val="0"/>
        </w:rPr>
        <w:t>補助</w:t>
      </w:r>
      <w:r w:rsidRPr="00D90B04">
        <w:rPr>
          <w:rFonts w:ascii="ＭＳ 明朝" w:hAnsi="ＭＳ 明朝" w:hint="eastAsia"/>
          <w:snapToGrid w:val="0"/>
        </w:rPr>
        <w:t>金の額を上限として、その収益の一部を機構に納付すべきこと。</w:t>
      </w:r>
    </w:p>
    <w:p w14:paraId="799F3B38" w14:textId="7A89F633"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w:t>
      </w:r>
      <w:r w:rsidR="003E7E7E">
        <w:rPr>
          <w:rFonts w:ascii="ＭＳ 明朝" w:hAnsi="ＭＳ 明朝" w:hint="eastAsia"/>
          <w:snapToGrid w:val="0"/>
        </w:rPr>
        <w:t>0</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1F4290">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6CAFCADA" w14:textId="1B0507B9"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w:t>
      </w:r>
      <w:r w:rsidR="003E7E7E">
        <w:rPr>
          <w:rFonts w:ascii="ＭＳ 明朝" w:hAnsi="ＭＳ 明朝" w:hint="eastAsia"/>
          <w:snapToGrid w:val="0"/>
        </w:rPr>
        <w:t>1</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w:t>
      </w:r>
      <w:r w:rsidR="009E7C9C">
        <w:rPr>
          <w:rFonts w:ascii="ＭＳ 明朝" w:hAnsi="ＭＳ 明朝" w:hint="eastAsia"/>
          <w:snapToGrid w:val="0"/>
        </w:rPr>
        <w:t>補助</w:t>
      </w:r>
      <w:r w:rsidRPr="00D90B04">
        <w:rPr>
          <w:rFonts w:ascii="ＭＳ 明朝" w:hAnsi="ＭＳ 明朝" w:hint="eastAsia"/>
          <w:snapToGrid w:val="0"/>
        </w:rPr>
        <w:t>事業年度に実施する</w:t>
      </w:r>
      <w:r w:rsidR="009E7C9C">
        <w:rPr>
          <w:rFonts w:ascii="ＭＳ 明朝" w:hAnsi="ＭＳ 明朝" w:hint="eastAsia"/>
          <w:snapToGrid w:val="0"/>
        </w:rPr>
        <w:t>補助</w:t>
      </w:r>
      <w:r w:rsidRPr="00D90B04">
        <w:rPr>
          <w:rFonts w:ascii="ＭＳ 明朝" w:hAnsi="ＭＳ 明朝" w:hint="eastAsia"/>
          <w:snapToGrid w:val="0"/>
        </w:rPr>
        <w:t>事業の評価に協力し、かつ、その結果に基づく機構の判断に従うこと。</w:t>
      </w:r>
    </w:p>
    <w:p w14:paraId="2F06029C" w14:textId="2109CE95" w:rsidR="00B8202D" w:rsidRPr="00D90B04" w:rsidRDefault="00B8202D" w:rsidP="00B8202D">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w:t>
      </w:r>
      <w:r w:rsidR="003E7E7E">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pacing w:val="5"/>
          <w:kern w:val="0"/>
        </w:rPr>
        <w:t xml:space="preserve"> </w:t>
      </w:r>
      <w:r w:rsidR="009E7C9C">
        <w:rPr>
          <w:rFonts w:ascii="ＭＳ 明朝" w:hAnsi="ＭＳ 明朝" w:hint="eastAsia"/>
          <w:bCs/>
          <w:snapToGrid w:val="0"/>
        </w:rPr>
        <w:t>補助</w:t>
      </w:r>
      <w:r w:rsidRPr="00D90B04">
        <w:rPr>
          <w:rFonts w:ascii="ＭＳ 明朝" w:hAnsi="ＭＳ 明朝" w:hint="eastAsia"/>
          <w:bCs/>
          <w:snapToGrid w:val="0"/>
        </w:rPr>
        <w:t>事業者は、</w:t>
      </w:r>
      <w:r w:rsidR="009E7C9C">
        <w:rPr>
          <w:rFonts w:ascii="ＭＳ 明朝" w:hAnsi="ＭＳ 明朝" w:hint="eastAsia"/>
          <w:spacing w:val="5"/>
          <w:kern w:val="0"/>
        </w:rPr>
        <w:t>補助</w:t>
      </w:r>
      <w:r w:rsidRPr="00D90B04">
        <w:rPr>
          <w:rFonts w:ascii="ＭＳ 明朝" w:hAnsi="ＭＳ 明朝" w:hint="eastAsia"/>
          <w:spacing w:val="5"/>
          <w:kern w:val="0"/>
        </w:rPr>
        <w:t>事業年度の終了後５年間、</w:t>
      </w:r>
      <w:r w:rsidR="00DC3B5C">
        <w:rPr>
          <w:rFonts w:ascii="ＭＳ 明朝" w:hAnsi="ＭＳ 明朝" w:hint="eastAsia"/>
          <w:spacing w:val="5"/>
          <w:kern w:val="0"/>
        </w:rPr>
        <w:t>経済産業省</w:t>
      </w:r>
      <w:r w:rsidRPr="00D90B04">
        <w:rPr>
          <w:rFonts w:ascii="ＭＳ 明朝" w:hAnsi="ＭＳ 明朝" w:hint="eastAsia"/>
          <w:spacing w:val="5"/>
          <w:kern w:val="0"/>
        </w:rPr>
        <w:t>が実施する事後評価</w:t>
      </w:r>
      <w:r w:rsidR="00F375DB" w:rsidRPr="00F375DB">
        <w:rPr>
          <w:rFonts w:ascii="ＭＳ 明朝" w:hAnsi="ＭＳ 明朝" w:hint="eastAsia"/>
          <w:spacing w:val="5"/>
          <w:kern w:val="0"/>
        </w:rPr>
        <w:t>又は機構が実施する終了時評価、</w:t>
      </w:r>
      <w:r w:rsidRPr="00D90B04">
        <w:rPr>
          <w:rFonts w:ascii="ＭＳ 明朝" w:hAnsi="ＭＳ 明朝" w:hint="eastAsia"/>
          <w:spacing w:val="5"/>
          <w:kern w:val="0"/>
        </w:rPr>
        <w:t>追跡調査・評価、産業財産権等の取得状況及び事業化状況調査</w:t>
      </w:r>
      <w:r w:rsidRPr="00D90B04">
        <w:rPr>
          <w:rFonts w:ascii="ＭＳ 明朝" w:hAnsi="ＭＳ 明朝" w:cs="ＭＳ 明朝" w:hint="eastAsia"/>
          <w:kern w:val="0"/>
        </w:rPr>
        <w:t>（以下「評価・調査等」という。）に協力すること。ただし、</w:t>
      </w:r>
      <w:r w:rsidR="00DC3B5C">
        <w:rPr>
          <w:rFonts w:ascii="ＭＳ 明朝" w:hAnsi="ＭＳ 明朝" w:cs="ＭＳ 明朝" w:hint="eastAsia"/>
          <w:kern w:val="0"/>
        </w:rPr>
        <w:t>経済産業省</w:t>
      </w:r>
      <w:r w:rsidR="00F375DB">
        <w:rPr>
          <w:rFonts w:ascii="ＭＳ 明朝" w:hAnsi="ＭＳ 明朝" w:cs="ＭＳ 明朝" w:hint="eastAsia"/>
          <w:kern w:val="0"/>
        </w:rPr>
        <w:t>又は機構</w:t>
      </w:r>
      <w:r w:rsidRPr="00D90B04">
        <w:rPr>
          <w:rFonts w:ascii="ＭＳ 明朝" w:hAnsi="ＭＳ 明朝" w:cs="ＭＳ 明朝" w:hint="eastAsia"/>
          <w:kern w:val="0"/>
        </w:rPr>
        <w:t>が必要があると認めるときは、事後評価</w:t>
      </w:r>
      <w:r w:rsidR="00F375DB">
        <w:rPr>
          <w:rFonts w:ascii="ＭＳ 明朝" w:hAnsi="ＭＳ 明朝" w:cs="ＭＳ 明朝" w:hint="eastAsia"/>
          <w:kern w:val="0"/>
        </w:rPr>
        <w:t>又は終了時評価</w:t>
      </w:r>
      <w:r w:rsidRPr="00D90B04">
        <w:rPr>
          <w:rFonts w:ascii="ＭＳ 明朝" w:hAnsi="ＭＳ 明朝" w:cs="ＭＳ 明朝" w:hint="eastAsia"/>
          <w:kern w:val="0"/>
        </w:rPr>
        <w:t>を</w:t>
      </w:r>
      <w:r w:rsidR="009E7C9C">
        <w:rPr>
          <w:rFonts w:ascii="ＭＳ 明朝" w:hAnsi="ＭＳ 明朝" w:cs="ＭＳ 明朝" w:hint="eastAsia"/>
          <w:kern w:val="0"/>
        </w:rPr>
        <w:t>補助</w:t>
      </w:r>
      <w:r w:rsidRPr="00D90B04">
        <w:rPr>
          <w:rFonts w:ascii="ＭＳ 明朝" w:hAnsi="ＭＳ 明朝" w:cs="ＭＳ 明朝" w:hint="eastAsia"/>
          <w:kern w:val="0"/>
        </w:rPr>
        <w:t>事業完了前に行うこととする。（なお、</w:t>
      </w:r>
      <w:r w:rsidR="009E7C9C">
        <w:rPr>
          <w:rFonts w:ascii="ＭＳ 明朝" w:hAnsi="ＭＳ 明朝" w:cs="ＭＳ 明朝" w:hint="eastAsia"/>
          <w:kern w:val="0"/>
        </w:rPr>
        <w:t>補助</w:t>
      </w:r>
      <w:r w:rsidRPr="00D90B04">
        <w:rPr>
          <w:rFonts w:ascii="ＭＳ 明朝" w:hAnsi="ＭＳ 明朝" w:cs="ＭＳ 明朝" w:hint="eastAsia"/>
          <w:kern w:val="0"/>
        </w:rPr>
        <w:t>事業年度の終了後５年度目の状況によっては、</w:t>
      </w:r>
      <w:r w:rsidR="009E7C9C">
        <w:rPr>
          <w:rFonts w:ascii="ＭＳ 明朝" w:hAnsi="ＭＳ 明朝" w:cs="ＭＳ 明朝" w:hint="eastAsia"/>
          <w:kern w:val="0"/>
        </w:rPr>
        <w:t>補助</w:t>
      </w:r>
      <w:r w:rsidRPr="00D90B04">
        <w:rPr>
          <w:rFonts w:ascii="ＭＳ 明朝" w:hAnsi="ＭＳ 明朝" w:cs="ＭＳ 明朝" w:hint="eastAsia"/>
          <w:kern w:val="0"/>
        </w:rPr>
        <w:t>事業者の合意を得た上で、評価・調査等の期間を延長することがある。）</w:t>
      </w:r>
    </w:p>
    <w:p w14:paraId="149EE66D" w14:textId="0B961F21" w:rsidR="00B8202D" w:rsidRPr="00D90B04" w:rsidRDefault="00B8202D" w:rsidP="00B8202D">
      <w:pPr>
        <w:ind w:leftChars="105" w:left="550" w:hangingChars="150" w:hanging="330"/>
        <w:rPr>
          <w:rFonts w:ascii="ＭＳ 明朝" w:hAnsi="ＭＳ 明朝"/>
          <w:bCs/>
          <w:snapToGrid w:val="0"/>
        </w:rPr>
      </w:pPr>
      <w:r w:rsidRPr="00D90B04">
        <w:rPr>
          <w:rFonts w:ascii="ＭＳ 明朝" w:hAnsi="ＭＳ 明朝" w:hint="eastAsia"/>
          <w:spacing w:val="5"/>
          <w:kern w:val="0"/>
        </w:rPr>
        <w:t>(2</w:t>
      </w:r>
      <w:r w:rsidR="003E7E7E">
        <w:rPr>
          <w:rFonts w:ascii="ＭＳ 明朝" w:hAnsi="ＭＳ 明朝" w:hint="eastAsia"/>
          <w:spacing w:val="5"/>
          <w:kern w:val="0"/>
        </w:rPr>
        <w:t>3</w:t>
      </w:r>
      <w:r w:rsidRPr="00D90B04">
        <w:rPr>
          <w:rFonts w:ascii="ＭＳ 明朝" w:hAnsi="ＭＳ 明朝" w:hint="eastAsia"/>
          <w:spacing w:val="5"/>
          <w:kern w:val="0"/>
        </w:rPr>
        <w:t xml:space="preserve">) </w:t>
      </w:r>
      <w:r w:rsidR="009E7C9C">
        <w:rPr>
          <w:rFonts w:ascii="ＭＳ 明朝" w:hAnsi="ＭＳ 明朝" w:hint="eastAsia"/>
          <w:spacing w:val="5"/>
          <w:kern w:val="0"/>
        </w:rPr>
        <w:t>補助</w:t>
      </w:r>
      <w:r w:rsidRPr="00D90B04">
        <w:rPr>
          <w:rFonts w:ascii="ＭＳ 明朝" w:hAnsi="ＭＳ 明朝" w:hint="eastAsia"/>
          <w:bCs/>
          <w:snapToGrid w:val="0"/>
        </w:rPr>
        <w:t>事業者は、</w:t>
      </w:r>
      <w:r w:rsidR="00F5539A">
        <w:rPr>
          <w:rFonts w:ascii="ＭＳ 明朝" w:hAnsi="ＭＳ 明朝" w:hint="eastAsia"/>
          <w:bCs/>
          <w:snapToGrid w:val="0"/>
        </w:rPr>
        <w:t>人件</w:t>
      </w:r>
      <w:r w:rsidRPr="00D90B04">
        <w:rPr>
          <w:rFonts w:ascii="ＭＳ 明朝" w:hAnsi="ＭＳ 明朝" w:hint="eastAsia"/>
          <w:bCs/>
          <w:snapToGrid w:val="0"/>
        </w:rPr>
        <w:t>費の算定に当たっては</w:t>
      </w:r>
      <w:r w:rsidR="0083054F">
        <w:rPr>
          <w:rFonts w:ascii="ＭＳ 明朝" w:hAnsi="ＭＳ 明朝" w:hint="eastAsia"/>
          <w:bCs/>
          <w:snapToGrid w:val="0"/>
        </w:rPr>
        <w:t>事業者</w:t>
      </w:r>
      <w:r w:rsidRPr="00D90B04">
        <w:rPr>
          <w:rFonts w:ascii="ＭＳ 明朝" w:hAnsi="ＭＳ 明朝" w:hint="eastAsia"/>
          <w:bCs/>
          <w:snapToGrid w:val="0"/>
        </w:rPr>
        <w:t>が別途定める単価を用いること。ただし、機構が別の方法を指示したときは、その指示に従うこと。</w:t>
      </w:r>
    </w:p>
    <w:p w14:paraId="2EFAAF94" w14:textId="1CD299E6"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bCs/>
          <w:snapToGrid w:val="0"/>
        </w:rPr>
        <w:t>(2</w:t>
      </w:r>
      <w:r w:rsidR="003E7E7E">
        <w:rPr>
          <w:rFonts w:ascii="ＭＳ 明朝" w:hAnsi="ＭＳ 明朝" w:hint="eastAsia"/>
          <w:bCs/>
          <w:snapToGrid w:val="0"/>
        </w:rPr>
        <w:t>4</w:t>
      </w:r>
      <w:r w:rsidRPr="00D90B04">
        <w:rPr>
          <w:rFonts w:ascii="ＭＳ 明朝" w:hAnsi="ＭＳ 明朝" w:hint="eastAsia"/>
          <w:bCs/>
          <w:snapToGrid w:val="0"/>
        </w:rPr>
        <w:t xml:space="preserve">) </w:t>
      </w:r>
      <w:r w:rsidR="009E7C9C">
        <w:rPr>
          <w:rFonts w:ascii="ＭＳ 明朝" w:hAnsi="ＭＳ 明朝" w:hint="eastAsia"/>
          <w:bCs/>
          <w:snapToGrid w:val="0"/>
        </w:rPr>
        <w:t>補助</w:t>
      </w:r>
      <w:r w:rsidRPr="00D90B04">
        <w:rPr>
          <w:rFonts w:ascii="ＭＳ 明朝" w:hAnsi="ＭＳ 明朝" w:hint="eastAsia"/>
          <w:bCs/>
          <w:snapToGrid w:val="0"/>
        </w:rPr>
        <w:t>事業者は、この規程に規定する様式の提出を、</w:t>
      </w:r>
      <w:r w:rsidR="009E7C9C">
        <w:rPr>
          <w:rFonts w:ascii="ＭＳ 明朝" w:hAnsi="ＭＳ 明朝" w:hint="eastAsia"/>
        </w:rPr>
        <w:t>補助</w:t>
      </w:r>
      <w:r w:rsidRPr="00D90B04">
        <w:rPr>
          <w:rFonts w:ascii="ＭＳ 明朝" w:hAnsi="ＭＳ 明朝" w:hint="eastAsia"/>
        </w:rPr>
        <w:t>金交付申請書に定める主任研究者に委任することができること。ただし、様式第１、様式第６、様式第７（</w:t>
      </w:r>
      <w:r w:rsidR="009E7C9C">
        <w:rPr>
          <w:rFonts w:ascii="ＭＳ 明朝" w:hAnsi="ＭＳ 明朝" w:hint="eastAsia"/>
        </w:rPr>
        <w:t>補助</w:t>
      </w:r>
      <w:r w:rsidRPr="00D90B04">
        <w:rPr>
          <w:rFonts w:ascii="ＭＳ 明朝" w:hAnsi="ＭＳ 明朝" w:hint="eastAsia"/>
        </w:rPr>
        <w:t>金の額等及び</w:t>
      </w:r>
      <w:r w:rsidR="009E7C9C">
        <w:rPr>
          <w:rFonts w:ascii="ＭＳ 明朝" w:hAnsi="ＭＳ 明朝" w:hint="eastAsia"/>
        </w:rPr>
        <w:t>補助</w:t>
      </w:r>
      <w:r w:rsidRPr="00D90B04">
        <w:rPr>
          <w:rFonts w:ascii="ＭＳ 明朝" w:hAnsi="ＭＳ 明朝" w:hint="eastAsia"/>
        </w:rPr>
        <w:t>期間の変更に関するもの）</w:t>
      </w:r>
      <w:r>
        <w:rPr>
          <w:rFonts w:ascii="ＭＳ 明朝" w:hAnsi="ＭＳ 明朝" w:hint="eastAsia"/>
        </w:rPr>
        <w:t>及び</w:t>
      </w:r>
      <w:r w:rsidRPr="00D90B04">
        <w:rPr>
          <w:rFonts w:ascii="ＭＳ 明朝" w:hAnsi="ＭＳ 明朝" w:hint="eastAsia"/>
        </w:rPr>
        <w:t>様式第９を除く。</w:t>
      </w:r>
    </w:p>
    <w:p w14:paraId="622E7B48" w14:textId="3F911CB1"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bCs/>
          <w:snapToGrid w:val="0"/>
        </w:rPr>
        <w:t>(2</w:t>
      </w:r>
      <w:r w:rsidR="003E7E7E">
        <w:rPr>
          <w:rFonts w:ascii="ＭＳ 明朝" w:hAnsi="ＭＳ 明朝" w:hint="eastAsia"/>
          <w:bCs/>
          <w:snapToGrid w:val="0"/>
        </w:rPr>
        <w:t>5</w:t>
      </w:r>
      <w:r w:rsidRPr="00D90B04">
        <w:rPr>
          <w:rFonts w:ascii="ＭＳ 明朝" w:hAnsi="ＭＳ 明朝" w:hint="eastAsia"/>
          <w:bCs/>
          <w:snapToGrid w:val="0"/>
        </w:rPr>
        <w:t xml:space="preserve">) </w:t>
      </w:r>
      <w:r w:rsidR="009E7C9C">
        <w:rPr>
          <w:rFonts w:ascii="ＭＳ 明朝" w:hAnsi="ＭＳ 明朝" w:hint="eastAsia"/>
        </w:rPr>
        <w:t>補助</w:t>
      </w:r>
      <w:r w:rsidRPr="00D90B04">
        <w:rPr>
          <w:rFonts w:ascii="ＭＳ 明朝" w:hAnsi="ＭＳ 明朝" w:hint="eastAsia"/>
        </w:rPr>
        <w:t>事業者は、当該</w:t>
      </w:r>
      <w:r w:rsidR="009E7C9C">
        <w:rPr>
          <w:rFonts w:ascii="ＭＳ 明朝" w:hAnsi="ＭＳ 明朝" w:hint="eastAsia"/>
        </w:rPr>
        <w:t>補助</w:t>
      </w:r>
      <w:r w:rsidRPr="00D90B04">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C3C740A" w14:textId="3BFC5820"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rPr>
        <w:lastRenderedPageBreak/>
        <w:t>(2</w:t>
      </w:r>
      <w:r w:rsidR="003E7E7E">
        <w:rPr>
          <w:rFonts w:ascii="ＭＳ 明朝" w:hAnsi="ＭＳ 明朝" w:hint="eastAsia"/>
        </w:rPr>
        <w:t>6</w:t>
      </w:r>
      <w:r w:rsidRPr="00D90B04">
        <w:rPr>
          <w:rFonts w:ascii="ＭＳ 明朝" w:hAnsi="ＭＳ 明朝" w:hint="eastAsia"/>
        </w:rPr>
        <w:t>) 複数年度交付決定の場合、日本国政府の予算又は方針の変更等により本交付決定内容の変更を行う必要が生じたときは、</w:t>
      </w:r>
      <w:r w:rsidR="009E7C9C">
        <w:rPr>
          <w:rFonts w:ascii="ＭＳ 明朝" w:hAnsi="ＭＳ 明朝" w:hint="eastAsia"/>
        </w:rPr>
        <w:t>補助</w:t>
      </w:r>
      <w:r w:rsidRPr="00D90B04">
        <w:rPr>
          <w:rFonts w:ascii="ＭＳ 明朝" w:hAnsi="ＭＳ 明朝" w:hint="eastAsia"/>
        </w:rPr>
        <w:t>事業者は、機構の指示に従うべきこと。</w:t>
      </w:r>
    </w:p>
    <w:p w14:paraId="263C7947" w14:textId="1D4F8DB5"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(2</w:t>
      </w:r>
      <w:r w:rsidR="003E7E7E">
        <w:rPr>
          <w:rFonts w:ascii="ＭＳ 明朝" w:hAnsi="ＭＳ 明朝" w:hint="eastAsia"/>
        </w:rPr>
        <w:t>7</w:t>
      </w:r>
      <w:r w:rsidRPr="00D90B04">
        <w:rPr>
          <w:rFonts w:ascii="ＭＳ 明朝" w:hAnsi="ＭＳ 明朝" w:hint="eastAsia"/>
        </w:rPr>
        <w:t xml:space="preserve">) </w:t>
      </w:r>
      <w:r w:rsidR="009E7C9C">
        <w:rPr>
          <w:rFonts w:ascii="ＭＳ 明朝" w:hAnsi="ＭＳ 明朝" w:hint="eastAsia"/>
        </w:rPr>
        <w:t>補助</w:t>
      </w:r>
      <w:r w:rsidRPr="00D90B04">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790563DE" w14:textId="545C9A5F"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(2</w:t>
      </w:r>
      <w:r w:rsidR="003E7E7E">
        <w:rPr>
          <w:rFonts w:ascii="ＭＳ 明朝" w:hAnsi="ＭＳ 明朝" w:hint="eastAsia"/>
        </w:rPr>
        <w:t>8</w:t>
      </w:r>
      <w:r w:rsidRPr="00D90B04">
        <w:rPr>
          <w:rFonts w:ascii="ＭＳ 明朝" w:hAnsi="ＭＳ 明朝" w:hint="eastAsia"/>
        </w:rPr>
        <w:t xml:space="preserve">) </w:t>
      </w:r>
      <w:r w:rsidR="009E7C9C">
        <w:rPr>
          <w:rFonts w:ascii="ＭＳ 明朝" w:hAnsi="ＭＳ 明朝" w:hint="eastAsia"/>
        </w:rPr>
        <w:t>補助</w:t>
      </w:r>
      <w:r w:rsidRPr="00D90B04">
        <w:rPr>
          <w:rFonts w:ascii="ＭＳ 明朝" w:hAnsi="ＭＳ 明朝" w:hint="eastAsia"/>
        </w:rPr>
        <w:t>事業者は、</w:t>
      </w:r>
      <w:r w:rsidR="009E7C9C">
        <w:rPr>
          <w:rFonts w:ascii="ＭＳ 明朝" w:hAnsi="ＭＳ 明朝" w:hint="eastAsia"/>
        </w:rPr>
        <w:t>補助</w:t>
      </w:r>
      <w:r w:rsidRPr="00D90B04">
        <w:rPr>
          <w:rFonts w:ascii="ＭＳ 明朝" w:hAnsi="ＭＳ 明朝" w:hint="eastAsia"/>
        </w:rPr>
        <w:t>事業に従事した者が、</w:t>
      </w:r>
      <w:r w:rsidR="009E7C9C">
        <w:rPr>
          <w:rFonts w:ascii="ＭＳ 明朝" w:hAnsi="ＭＳ 明朝" w:hint="eastAsia"/>
        </w:rPr>
        <w:t>補助</w:t>
      </w:r>
      <w:r w:rsidRPr="00D90B04">
        <w:rPr>
          <w:rFonts w:ascii="ＭＳ 明朝" w:hAnsi="ＭＳ 明朝" w:hint="eastAsia"/>
        </w:rPr>
        <w:t>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w:t>
      </w:r>
      <w:r w:rsidR="009E7C9C">
        <w:rPr>
          <w:rFonts w:ascii="ＭＳ 明朝" w:hAnsi="ＭＳ 明朝" w:hint="eastAsia"/>
        </w:rPr>
        <w:t>補助</w:t>
      </w:r>
      <w:r w:rsidRPr="00D90B04">
        <w:rPr>
          <w:rFonts w:ascii="ＭＳ 明朝" w:hAnsi="ＭＳ 明朝" w:hint="eastAsia"/>
        </w:rPr>
        <w:t>事業者は、経済産業省「研究活動の不正行為への対応に関する指針」（平成19年12月26日制定）に基づき調査を行うこと。）</w:t>
      </w:r>
    </w:p>
    <w:p w14:paraId="5ED53C00" w14:textId="06F32CCF"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w:t>
      </w:r>
      <w:r w:rsidR="003E7E7E">
        <w:rPr>
          <w:rFonts w:ascii="ＭＳ 明朝" w:hAnsi="ＭＳ 明朝" w:hint="eastAsia"/>
        </w:rPr>
        <w:t>29</w:t>
      </w:r>
      <w:r w:rsidRPr="00D90B04">
        <w:rPr>
          <w:rFonts w:ascii="ＭＳ 明朝" w:hAnsi="ＭＳ 明朝" w:hint="eastAsia"/>
        </w:rPr>
        <w:t xml:space="preserve">) </w:t>
      </w:r>
      <w:r w:rsidR="009E7C9C">
        <w:rPr>
          <w:rFonts w:ascii="ＭＳ 明朝" w:hAnsi="ＭＳ 明朝" w:cs="ＭＳ 明朝" w:hint="eastAsia"/>
          <w:kern w:val="0"/>
        </w:rPr>
        <w:t>補助</w:t>
      </w:r>
      <w:r w:rsidRPr="00D90B04">
        <w:rPr>
          <w:rFonts w:ascii="ＭＳ 明朝" w:hAnsi="ＭＳ 明朝" w:cs="ＭＳ 明朝" w:hint="eastAsia"/>
          <w:kern w:val="0"/>
        </w:rPr>
        <w:t>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356BABAF" w14:textId="498B2DF5"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(3</w:t>
      </w:r>
      <w:r w:rsidR="003E7E7E">
        <w:rPr>
          <w:rFonts w:ascii="ＭＳ 明朝" w:hAnsi="ＭＳ 明朝" w:hint="eastAsia"/>
        </w:rPr>
        <w:t>0</w:t>
      </w:r>
      <w:r w:rsidRPr="00D90B04">
        <w:rPr>
          <w:rFonts w:ascii="ＭＳ 明朝" w:hAnsi="ＭＳ 明朝" w:hint="eastAsia"/>
        </w:rPr>
        <w:t xml:space="preserve">) </w:t>
      </w:r>
      <w:r w:rsidR="009E7C9C">
        <w:rPr>
          <w:rFonts w:ascii="ＭＳ 明朝" w:hAnsi="ＭＳ 明朝" w:hint="eastAsia"/>
        </w:rPr>
        <w:t>補助</w:t>
      </w:r>
      <w:r w:rsidRPr="00D90B04">
        <w:rPr>
          <w:rFonts w:ascii="ＭＳ 明朝" w:hAnsi="ＭＳ 明朝" w:hint="eastAsia"/>
        </w:rPr>
        <w:t>事業者は、</w:t>
      </w:r>
      <w:r w:rsidR="00FD7853">
        <w:rPr>
          <w:rFonts w:ascii="ＭＳ 明朝" w:hAnsi="ＭＳ 明朝" w:hint="eastAsia"/>
        </w:rPr>
        <w:t>交付規程</w:t>
      </w:r>
      <w:r w:rsidRPr="00D90B04">
        <w:rPr>
          <w:rFonts w:ascii="ＭＳ 明朝" w:hAnsi="ＭＳ 明朝" w:hint="eastAsia"/>
        </w:rPr>
        <w:t>第８条第２項の規定に基づく交付決定によって生じる権利の全部又は一部を、機構の承認を得ずに第三者に譲渡し、又は承継しないこと。</w:t>
      </w:r>
    </w:p>
    <w:p w14:paraId="48A6C127" w14:textId="6886BB37" w:rsidR="00B8202D" w:rsidRDefault="00B8202D" w:rsidP="00B8202D">
      <w:pPr>
        <w:ind w:leftChars="100" w:left="525" w:hangingChars="150" w:hanging="315"/>
        <w:rPr>
          <w:rFonts w:asciiTheme="minorEastAsia" w:eastAsiaTheme="minorEastAsia" w:hAnsiTheme="minorEastAsia"/>
        </w:rPr>
      </w:pPr>
      <w:r w:rsidRPr="00D90B04">
        <w:rPr>
          <w:rFonts w:ascii="ＭＳ 明朝" w:hAnsi="ＭＳ 明朝" w:hint="eastAsia"/>
        </w:rPr>
        <w:t>(</w:t>
      </w:r>
      <w:r w:rsidR="00EA6A5A" w:rsidRPr="00D90B04">
        <w:rPr>
          <w:rFonts w:ascii="ＭＳ 明朝" w:hAnsi="ＭＳ 明朝" w:hint="eastAsia"/>
        </w:rPr>
        <w:t>3</w:t>
      </w:r>
      <w:r w:rsidR="003E7E7E">
        <w:rPr>
          <w:rFonts w:ascii="ＭＳ 明朝" w:hAnsi="ＭＳ 明朝" w:hint="eastAsia"/>
        </w:rPr>
        <w:t>1</w:t>
      </w:r>
      <w:r w:rsidRPr="00D90B04">
        <w:rPr>
          <w:rFonts w:ascii="ＭＳ 明朝" w:hAnsi="ＭＳ 明朝" w:hint="eastAsia"/>
        </w:rPr>
        <w:t xml:space="preserve">) </w:t>
      </w:r>
      <w:r w:rsidRPr="00D90B04">
        <w:rPr>
          <w:rFonts w:asciiTheme="minorEastAsia" w:eastAsiaTheme="minorEastAsia" w:hAnsiTheme="minorEastAsia" w:hint="eastAsia"/>
        </w:rPr>
        <w:t>交付決定を受けた</w:t>
      </w:r>
      <w:r w:rsidR="009E7C9C">
        <w:rPr>
          <w:rFonts w:asciiTheme="minorEastAsia" w:eastAsiaTheme="minorEastAsia" w:hAnsiTheme="minorEastAsia" w:hint="eastAsia"/>
        </w:rPr>
        <w:t>補助</w:t>
      </w:r>
      <w:r w:rsidRPr="00D90B04">
        <w:rPr>
          <w:rFonts w:asciiTheme="minorEastAsia" w:eastAsiaTheme="minorEastAsia" w:hAnsiTheme="minorEastAsia" w:hint="eastAsia"/>
        </w:rPr>
        <w:t>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w:t>
      </w:r>
      <w:r w:rsidR="009E7C9C">
        <w:rPr>
          <w:rFonts w:asciiTheme="minorEastAsia" w:eastAsiaTheme="minorEastAsia" w:hAnsiTheme="minorEastAsia" w:hint="eastAsia"/>
        </w:rPr>
        <w:t>補助</w:t>
      </w:r>
      <w:r w:rsidRPr="00D90B04">
        <w:rPr>
          <w:rFonts w:asciiTheme="minorEastAsia" w:eastAsiaTheme="minorEastAsia" w:hAnsiTheme="minorEastAsia" w:hint="eastAsia"/>
        </w:rPr>
        <w:t>事業内容の効力は、機構の次期中長期計画が、経済産業大臣の認可を受けることを条件として生ずるものとする。</w:t>
      </w:r>
    </w:p>
    <w:p w14:paraId="1EA7976D" w14:textId="2810B329" w:rsidR="00004777" w:rsidRPr="0089470D" w:rsidRDefault="0089470D" w:rsidP="0089470D">
      <w:pPr>
        <w:ind w:leftChars="100" w:left="525" w:hangingChars="150" w:hanging="315"/>
        <w:rPr>
          <w:rFonts w:asciiTheme="minorEastAsia" w:eastAsiaTheme="minorEastAsia" w:hAnsiTheme="minorEastAsia"/>
        </w:rPr>
      </w:pPr>
      <w:r>
        <w:rPr>
          <w:rFonts w:asciiTheme="minorEastAsia" w:eastAsiaTheme="minorEastAsia" w:hAnsiTheme="minorEastAsia" w:hint="eastAsia"/>
        </w:rPr>
        <w:t>(3</w:t>
      </w:r>
      <w:r w:rsidR="003E7E7E">
        <w:rPr>
          <w:rFonts w:asciiTheme="minorEastAsia" w:eastAsiaTheme="minorEastAsia" w:hAnsiTheme="minorEastAsia" w:hint="eastAsia"/>
        </w:rPr>
        <w:t>2</w:t>
      </w:r>
      <w:r>
        <w:rPr>
          <w:rFonts w:asciiTheme="minorEastAsia" w:eastAsiaTheme="minorEastAsia" w:hAnsiTheme="minorEastAsia" w:hint="eastAsia"/>
        </w:rPr>
        <w:t xml:space="preserve">) </w:t>
      </w:r>
      <w:r w:rsidR="00004777" w:rsidRPr="00EB7653">
        <w:rPr>
          <w:rFonts w:asciiTheme="minorEastAsia" w:eastAsiaTheme="minorEastAsia" w:hAnsiTheme="minorEastAsia" w:hint="eastAsia"/>
        </w:rPr>
        <w:t>補助事業者は、様式第</w:t>
      </w:r>
      <w:r w:rsidR="00004777" w:rsidRPr="00EB7653">
        <w:rPr>
          <w:rFonts w:asciiTheme="minorEastAsia" w:eastAsiaTheme="minorEastAsia" w:hAnsiTheme="minorEastAsia"/>
        </w:rPr>
        <w:t>20による産学連携計画書について内容に変更がある場合は、機構に届け出ること。</w:t>
      </w:r>
    </w:p>
    <w:p w14:paraId="2C9EAE47" w14:textId="181B1994" w:rsidR="0089470D" w:rsidRPr="00EB7653" w:rsidRDefault="0089470D" w:rsidP="0089470D">
      <w:pPr>
        <w:ind w:leftChars="100" w:left="525" w:hangingChars="150" w:hanging="315"/>
        <w:rPr>
          <w:rFonts w:asciiTheme="minorEastAsia" w:eastAsiaTheme="minorEastAsia" w:hAnsiTheme="minorEastAsia"/>
          <w:color w:val="000000" w:themeColor="text1"/>
        </w:rPr>
      </w:pPr>
      <w:r>
        <w:rPr>
          <w:rFonts w:asciiTheme="minorEastAsia" w:eastAsiaTheme="minorEastAsia" w:hAnsiTheme="minorEastAsia" w:hint="eastAsia"/>
        </w:rPr>
        <w:t>(3</w:t>
      </w:r>
      <w:r w:rsidR="003E7E7E">
        <w:rPr>
          <w:rFonts w:asciiTheme="minorEastAsia" w:eastAsiaTheme="minorEastAsia" w:hAnsiTheme="minorEastAsia" w:hint="eastAsia"/>
        </w:rPr>
        <w:t>3</w:t>
      </w:r>
      <w:r>
        <w:rPr>
          <w:rFonts w:asciiTheme="minorEastAsia" w:eastAsiaTheme="minorEastAsia" w:hAnsiTheme="minorEastAsia" w:hint="eastAsia"/>
        </w:rPr>
        <w:t>)</w:t>
      </w:r>
      <w:r w:rsidR="005022B2">
        <w:rPr>
          <w:rFonts w:asciiTheme="minorEastAsia" w:eastAsiaTheme="minorEastAsia" w:hAnsiTheme="minorEastAsia" w:hint="eastAsia"/>
        </w:rPr>
        <w:t xml:space="preserve"> </w:t>
      </w:r>
      <w:r w:rsidR="00004777" w:rsidRPr="00EB7653">
        <w:rPr>
          <w:rFonts w:asciiTheme="minorEastAsia" w:eastAsiaTheme="minorEastAsia" w:hAnsiTheme="minorEastAsia" w:hint="eastAsia"/>
        </w:rPr>
        <w:t>様式第</w:t>
      </w:r>
      <w:r w:rsidR="00004777" w:rsidRPr="00EB7653">
        <w:rPr>
          <w:rFonts w:asciiTheme="minorEastAsia" w:eastAsiaTheme="minorEastAsia" w:hAnsiTheme="minorEastAsia"/>
        </w:rPr>
        <w:t>20</w:t>
      </w:r>
      <w:r w:rsidR="00004777" w:rsidRPr="00EB7653">
        <w:rPr>
          <w:rFonts w:asciiTheme="minorEastAsia" w:eastAsiaTheme="minorEastAsia" w:hAnsiTheme="minorEastAsia" w:hint="eastAsia"/>
        </w:rPr>
        <w:t>による産学連携計画書</w:t>
      </w:r>
      <w:r w:rsidR="005022B2">
        <w:rPr>
          <w:rFonts w:asciiTheme="minorEastAsia" w:eastAsiaTheme="minorEastAsia" w:hAnsiTheme="minorEastAsia" w:hint="eastAsia"/>
        </w:rPr>
        <w:t>について</w:t>
      </w:r>
      <w:r w:rsidR="00004777" w:rsidRPr="00EB7653">
        <w:rPr>
          <w:rFonts w:asciiTheme="minorEastAsia" w:eastAsiaTheme="minorEastAsia" w:hAnsiTheme="minorEastAsia" w:hint="eastAsia"/>
        </w:rPr>
        <w:t>取消</w:t>
      </w:r>
      <w:r w:rsidR="005022B2">
        <w:rPr>
          <w:rFonts w:asciiTheme="minorEastAsia" w:eastAsiaTheme="minorEastAsia" w:hAnsiTheme="minorEastAsia" w:hint="eastAsia"/>
        </w:rPr>
        <w:t>しとなった</w:t>
      </w:r>
      <w:r w:rsidR="00004777" w:rsidRPr="00EB7653">
        <w:rPr>
          <w:rFonts w:asciiTheme="minorEastAsia" w:eastAsiaTheme="minorEastAsia" w:hAnsiTheme="minorEastAsia" w:hint="eastAsia"/>
        </w:rPr>
        <w:t>場合は、</w:t>
      </w:r>
      <w:r w:rsidR="005022B2">
        <w:rPr>
          <w:rFonts w:asciiTheme="minorEastAsia" w:eastAsiaTheme="minorEastAsia" w:hAnsiTheme="minorEastAsia" w:hint="eastAsia"/>
        </w:rPr>
        <w:t>補助事業者は</w:t>
      </w:r>
      <w:r w:rsidR="00004777" w:rsidRPr="00EB7653">
        <w:rPr>
          <w:rFonts w:asciiTheme="minorEastAsia" w:eastAsiaTheme="minorEastAsia" w:hAnsiTheme="minorEastAsia" w:hint="eastAsia"/>
        </w:rPr>
        <w:t>速やかに機構に報告し、機構の指示に従うこと。</w:t>
      </w:r>
    </w:p>
    <w:p w14:paraId="0997C1E5" w14:textId="77777777" w:rsidR="0030525D" w:rsidRPr="003E7E7E" w:rsidRDefault="0030525D">
      <w:pPr>
        <w:widowControl/>
        <w:jc w:val="left"/>
        <w:rPr>
          <w:rFonts w:hAnsi="ＭＳ 明朝"/>
          <w:b/>
          <w:iCs/>
          <w:noProof/>
        </w:rPr>
      </w:pPr>
    </w:p>
    <w:p w14:paraId="004A239C" w14:textId="12A340FE" w:rsidR="00392604" w:rsidRPr="00EB7653" w:rsidRDefault="00392604" w:rsidP="0030525D">
      <w:pPr>
        <w:widowControl/>
        <w:jc w:val="left"/>
        <w:rPr>
          <w:rFonts w:hAnsi="ＭＳ 明朝"/>
          <w:b/>
          <w:iCs/>
          <w:noProof/>
        </w:rPr>
      </w:pPr>
    </w:p>
    <w:sectPr w:rsidR="00392604" w:rsidRPr="00EB7653"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602B7" w14:textId="77777777" w:rsidR="00A17483" w:rsidRDefault="00A17483">
      <w:r>
        <w:separator/>
      </w:r>
    </w:p>
  </w:endnote>
  <w:endnote w:type="continuationSeparator" w:id="0">
    <w:p w14:paraId="1A95CAA7" w14:textId="77777777" w:rsidR="00A17483" w:rsidRDefault="00A17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4299" w14:textId="3C013B79" w:rsidR="00F63A19" w:rsidRDefault="00F63A19" w:rsidP="00EB7653">
    <w:pPr>
      <w:pStyle w:val="af0"/>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6E0D7A">
      <w:rPr>
        <w:rFonts w:hint="eastAsia"/>
      </w:rPr>
      <w:t>様式</w:t>
    </w:r>
  </w:p>
  <w:p w14:paraId="5F8398C3" w14:textId="77777777" w:rsidR="00F63A19" w:rsidRDefault="00F63A1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D284C" w14:textId="77777777" w:rsidR="00A17483" w:rsidRDefault="00A17483">
      <w:r>
        <w:separator/>
      </w:r>
    </w:p>
  </w:footnote>
  <w:footnote w:type="continuationSeparator" w:id="0">
    <w:p w14:paraId="047D6341" w14:textId="77777777" w:rsidR="00A17483" w:rsidRDefault="00A17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4777"/>
    <w:rsid w:val="00014EE1"/>
    <w:rsid w:val="00017E00"/>
    <w:rsid w:val="00031BB5"/>
    <w:rsid w:val="00032FAC"/>
    <w:rsid w:val="00033501"/>
    <w:rsid w:val="00043B79"/>
    <w:rsid w:val="00046631"/>
    <w:rsid w:val="000568C4"/>
    <w:rsid w:val="000603C0"/>
    <w:rsid w:val="00080159"/>
    <w:rsid w:val="0008577C"/>
    <w:rsid w:val="000866AF"/>
    <w:rsid w:val="0009076A"/>
    <w:rsid w:val="00094A76"/>
    <w:rsid w:val="00095845"/>
    <w:rsid w:val="000A18E5"/>
    <w:rsid w:val="000A6DFB"/>
    <w:rsid w:val="000B0942"/>
    <w:rsid w:val="000B3B53"/>
    <w:rsid w:val="000B7100"/>
    <w:rsid w:val="000C40B2"/>
    <w:rsid w:val="000D2818"/>
    <w:rsid w:val="000D6330"/>
    <w:rsid w:val="000E132F"/>
    <w:rsid w:val="000F170C"/>
    <w:rsid w:val="000F2DBC"/>
    <w:rsid w:val="000F4F85"/>
    <w:rsid w:val="001050BA"/>
    <w:rsid w:val="00117C04"/>
    <w:rsid w:val="00121FC4"/>
    <w:rsid w:val="00124C3E"/>
    <w:rsid w:val="00153B0E"/>
    <w:rsid w:val="00156E5B"/>
    <w:rsid w:val="0016646D"/>
    <w:rsid w:val="00166A27"/>
    <w:rsid w:val="00172359"/>
    <w:rsid w:val="00173AD4"/>
    <w:rsid w:val="00173C4E"/>
    <w:rsid w:val="00175D3B"/>
    <w:rsid w:val="00182114"/>
    <w:rsid w:val="00183EBB"/>
    <w:rsid w:val="00184D60"/>
    <w:rsid w:val="001872F2"/>
    <w:rsid w:val="001920EB"/>
    <w:rsid w:val="001A4DDF"/>
    <w:rsid w:val="001B3323"/>
    <w:rsid w:val="001B4D34"/>
    <w:rsid w:val="001B6EAD"/>
    <w:rsid w:val="001C3531"/>
    <w:rsid w:val="001C5ED0"/>
    <w:rsid w:val="001C7F07"/>
    <w:rsid w:val="001D43E8"/>
    <w:rsid w:val="001E6C74"/>
    <w:rsid w:val="001F02AE"/>
    <w:rsid w:val="001F13C5"/>
    <w:rsid w:val="001F4290"/>
    <w:rsid w:val="001F6463"/>
    <w:rsid w:val="001F79CF"/>
    <w:rsid w:val="0020393C"/>
    <w:rsid w:val="002052F6"/>
    <w:rsid w:val="00207067"/>
    <w:rsid w:val="00217D28"/>
    <w:rsid w:val="00236549"/>
    <w:rsid w:val="002371ED"/>
    <w:rsid w:val="00241548"/>
    <w:rsid w:val="00245567"/>
    <w:rsid w:val="00245A6D"/>
    <w:rsid w:val="00251B75"/>
    <w:rsid w:val="002523A0"/>
    <w:rsid w:val="002543DF"/>
    <w:rsid w:val="002556B4"/>
    <w:rsid w:val="002606B7"/>
    <w:rsid w:val="00274969"/>
    <w:rsid w:val="00274E8C"/>
    <w:rsid w:val="002807AE"/>
    <w:rsid w:val="002813E9"/>
    <w:rsid w:val="002833E0"/>
    <w:rsid w:val="00285966"/>
    <w:rsid w:val="00294435"/>
    <w:rsid w:val="002A7E97"/>
    <w:rsid w:val="002B1660"/>
    <w:rsid w:val="002B23CB"/>
    <w:rsid w:val="002B73CA"/>
    <w:rsid w:val="002C1909"/>
    <w:rsid w:val="002C749D"/>
    <w:rsid w:val="002D1348"/>
    <w:rsid w:val="002D45FA"/>
    <w:rsid w:val="002D61AB"/>
    <w:rsid w:val="002E1E91"/>
    <w:rsid w:val="002E3795"/>
    <w:rsid w:val="002E3A41"/>
    <w:rsid w:val="002E4987"/>
    <w:rsid w:val="002F1722"/>
    <w:rsid w:val="002F75ED"/>
    <w:rsid w:val="0030255D"/>
    <w:rsid w:val="0030525D"/>
    <w:rsid w:val="00315585"/>
    <w:rsid w:val="00320AEE"/>
    <w:rsid w:val="00320DF8"/>
    <w:rsid w:val="003239B3"/>
    <w:rsid w:val="00324A5B"/>
    <w:rsid w:val="0033330B"/>
    <w:rsid w:val="003408DF"/>
    <w:rsid w:val="00343A30"/>
    <w:rsid w:val="00345FEE"/>
    <w:rsid w:val="00350297"/>
    <w:rsid w:val="00351A36"/>
    <w:rsid w:val="003639B3"/>
    <w:rsid w:val="00365549"/>
    <w:rsid w:val="00366AED"/>
    <w:rsid w:val="00372933"/>
    <w:rsid w:val="00375E0C"/>
    <w:rsid w:val="003775ED"/>
    <w:rsid w:val="0038025D"/>
    <w:rsid w:val="00383760"/>
    <w:rsid w:val="00391E5B"/>
    <w:rsid w:val="00392604"/>
    <w:rsid w:val="00392D69"/>
    <w:rsid w:val="00395155"/>
    <w:rsid w:val="0039791A"/>
    <w:rsid w:val="003A4EC2"/>
    <w:rsid w:val="003B6685"/>
    <w:rsid w:val="003C4607"/>
    <w:rsid w:val="003D381A"/>
    <w:rsid w:val="003D39D0"/>
    <w:rsid w:val="003E4CE3"/>
    <w:rsid w:val="003E5D8A"/>
    <w:rsid w:val="003E7E7E"/>
    <w:rsid w:val="003F4383"/>
    <w:rsid w:val="003F4688"/>
    <w:rsid w:val="00405025"/>
    <w:rsid w:val="00407867"/>
    <w:rsid w:val="004263F8"/>
    <w:rsid w:val="004417E3"/>
    <w:rsid w:val="004558ED"/>
    <w:rsid w:val="00455C45"/>
    <w:rsid w:val="00467863"/>
    <w:rsid w:val="00486427"/>
    <w:rsid w:val="004912BD"/>
    <w:rsid w:val="0049361A"/>
    <w:rsid w:val="00497409"/>
    <w:rsid w:val="004A637F"/>
    <w:rsid w:val="004B11A1"/>
    <w:rsid w:val="004C00E3"/>
    <w:rsid w:val="004C0CA3"/>
    <w:rsid w:val="004E4454"/>
    <w:rsid w:val="004F31EF"/>
    <w:rsid w:val="005022B2"/>
    <w:rsid w:val="00506E20"/>
    <w:rsid w:val="005108AC"/>
    <w:rsid w:val="00523D0A"/>
    <w:rsid w:val="00531B5A"/>
    <w:rsid w:val="00536A34"/>
    <w:rsid w:val="005445EB"/>
    <w:rsid w:val="005502C7"/>
    <w:rsid w:val="00552847"/>
    <w:rsid w:val="00554F1A"/>
    <w:rsid w:val="00554FD4"/>
    <w:rsid w:val="00566C2C"/>
    <w:rsid w:val="00570E70"/>
    <w:rsid w:val="00576F7B"/>
    <w:rsid w:val="00581430"/>
    <w:rsid w:val="00593A5E"/>
    <w:rsid w:val="005B27A4"/>
    <w:rsid w:val="005B6246"/>
    <w:rsid w:val="005C09B9"/>
    <w:rsid w:val="005C72A0"/>
    <w:rsid w:val="005C7AE7"/>
    <w:rsid w:val="005D4199"/>
    <w:rsid w:val="005E6E19"/>
    <w:rsid w:val="005F05D9"/>
    <w:rsid w:val="005F581B"/>
    <w:rsid w:val="006046C8"/>
    <w:rsid w:val="006219E8"/>
    <w:rsid w:val="00623F16"/>
    <w:rsid w:val="00624D51"/>
    <w:rsid w:val="006256A2"/>
    <w:rsid w:val="006267D0"/>
    <w:rsid w:val="00631BCE"/>
    <w:rsid w:val="00636727"/>
    <w:rsid w:val="006405D7"/>
    <w:rsid w:val="0064189B"/>
    <w:rsid w:val="006568A6"/>
    <w:rsid w:val="006652BC"/>
    <w:rsid w:val="00666E79"/>
    <w:rsid w:val="00686864"/>
    <w:rsid w:val="0069487E"/>
    <w:rsid w:val="006A14F0"/>
    <w:rsid w:val="006B147E"/>
    <w:rsid w:val="006B1ED7"/>
    <w:rsid w:val="006B3CC5"/>
    <w:rsid w:val="006B4BD0"/>
    <w:rsid w:val="006C148E"/>
    <w:rsid w:val="006C3613"/>
    <w:rsid w:val="006D0F73"/>
    <w:rsid w:val="006E0D7A"/>
    <w:rsid w:val="006E3D4A"/>
    <w:rsid w:val="006F0026"/>
    <w:rsid w:val="006F1B80"/>
    <w:rsid w:val="006F2221"/>
    <w:rsid w:val="00702A1F"/>
    <w:rsid w:val="00715A19"/>
    <w:rsid w:val="00720121"/>
    <w:rsid w:val="00721D0D"/>
    <w:rsid w:val="0072486F"/>
    <w:rsid w:val="00736622"/>
    <w:rsid w:val="00753AEE"/>
    <w:rsid w:val="00754441"/>
    <w:rsid w:val="007613A6"/>
    <w:rsid w:val="00764CC2"/>
    <w:rsid w:val="00765CCC"/>
    <w:rsid w:val="0077797F"/>
    <w:rsid w:val="00782547"/>
    <w:rsid w:val="00790A9F"/>
    <w:rsid w:val="007A7EA7"/>
    <w:rsid w:val="007B01F4"/>
    <w:rsid w:val="007B0AA4"/>
    <w:rsid w:val="007B6787"/>
    <w:rsid w:val="007B7862"/>
    <w:rsid w:val="007C184F"/>
    <w:rsid w:val="007C4DAE"/>
    <w:rsid w:val="007C57C8"/>
    <w:rsid w:val="007D14D7"/>
    <w:rsid w:val="007D2446"/>
    <w:rsid w:val="007D39AF"/>
    <w:rsid w:val="007E3A45"/>
    <w:rsid w:val="007E625B"/>
    <w:rsid w:val="007E7166"/>
    <w:rsid w:val="007F2584"/>
    <w:rsid w:val="00805C95"/>
    <w:rsid w:val="008126EE"/>
    <w:rsid w:val="00817801"/>
    <w:rsid w:val="00817991"/>
    <w:rsid w:val="00820BA0"/>
    <w:rsid w:val="00825AF2"/>
    <w:rsid w:val="008261B5"/>
    <w:rsid w:val="0083054F"/>
    <w:rsid w:val="008319E9"/>
    <w:rsid w:val="0083246A"/>
    <w:rsid w:val="00843173"/>
    <w:rsid w:val="00861974"/>
    <w:rsid w:val="00874898"/>
    <w:rsid w:val="00880D4F"/>
    <w:rsid w:val="0088412C"/>
    <w:rsid w:val="008877F9"/>
    <w:rsid w:val="008910F2"/>
    <w:rsid w:val="00893822"/>
    <w:rsid w:val="0089470D"/>
    <w:rsid w:val="008A0322"/>
    <w:rsid w:val="008A0952"/>
    <w:rsid w:val="008A1AE8"/>
    <w:rsid w:val="008A1E70"/>
    <w:rsid w:val="008A2085"/>
    <w:rsid w:val="008B1BDA"/>
    <w:rsid w:val="008B4834"/>
    <w:rsid w:val="008B5E6C"/>
    <w:rsid w:val="008D4BF3"/>
    <w:rsid w:val="008D513A"/>
    <w:rsid w:val="008D5A71"/>
    <w:rsid w:val="008E1F3B"/>
    <w:rsid w:val="008E2752"/>
    <w:rsid w:val="008E5044"/>
    <w:rsid w:val="008E6DE4"/>
    <w:rsid w:val="008F1C7E"/>
    <w:rsid w:val="0090112A"/>
    <w:rsid w:val="00907C59"/>
    <w:rsid w:val="00923B3F"/>
    <w:rsid w:val="00932EFD"/>
    <w:rsid w:val="00934CD8"/>
    <w:rsid w:val="00936CB5"/>
    <w:rsid w:val="00946D05"/>
    <w:rsid w:val="009503A8"/>
    <w:rsid w:val="00955B61"/>
    <w:rsid w:val="00961971"/>
    <w:rsid w:val="00970549"/>
    <w:rsid w:val="00973AA4"/>
    <w:rsid w:val="00974186"/>
    <w:rsid w:val="0097635C"/>
    <w:rsid w:val="009864CC"/>
    <w:rsid w:val="009951C7"/>
    <w:rsid w:val="009A72E6"/>
    <w:rsid w:val="009C712F"/>
    <w:rsid w:val="009C71E4"/>
    <w:rsid w:val="009C7B6F"/>
    <w:rsid w:val="009D0BFF"/>
    <w:rsid w:val="009E35BD"/>
    <w:rsid w:val="009E6093"/>
    <w:rsid w:val="009E7C9C"/>
    <w:rsid w:val="009F24E3"/>
    <w:rsid w:val="009F288D"/>
    <w:rsid w:val="009F5800"/>
    <w:rsid w:val="00A14630"/>
    <w:rsid w:val="00A17483"/>
    <w:rsid w:val="00A25801"/>
    <w:rsid w:val="00A30E6C"/>
    <w:rsid w:val="00A443AC"/>
    <w:rsid w:val="00A56B26"/>
    <w:rsid w:val="00A5794C"/>
    <w:rsid w:val="00A61535"/>
    <w:rsid w:val="00A6222C"/>
    <w:rsid w:val="00A668C1"/>
    <w:rsid w:val="00A70C0A"/>
    <w:rsid w:val="00A70EED"/>
    <w:rsid w:val="00A76B51"/>
    <w:rsid w:val="00A815DE"/>
    <w:rsid w:val="00A81B9F"/>
    <w:rsid w:val="00A8429B"/>
    <w:rsid w:val="00A86328"/>
    <w:rsid w:val="00A95246"/>
    <w:rsid w:val="00AA2F42"/>
    <w:rsid w:val="00AA4DEF"/>
    <w:rsid w:val="00AA54F6"/>
    <w:rsid w:val="00AB1A5C"/>
    <w:rsid w:val="00AB429F"/>
    <w:rsid w:val="00AC4C98"/>
    <w:rsid w:val="00AC56A4"/>
    <w:rsid w:val="00AD0A1E"/>
    <w:rsid w:val="00AE39EC"/>
    <w:rsid w:val="00AE55C1"/>
    <w:rsid w:val="00AF6088"/>
    <w:rsid w:val="00B04472"/>
    <w:rsid w:val="00B04799"/>
    <w:rsid w:val="00B071BD"/>
    <w:rsid w:val="00B11EE9"/>
    <w:rsid w:val="00B1351C"/>
    <w:rsid w:val="00B13705"/>
    <w:rsid w:val="00B154C5"/>
    <w:rsid w:val="00B343ED"/>
    <w:rsid w:val="00B35A62"/>
    <w:rsid w:val="00B411FE"/>
    <w:rsid w:val="00B45946"/>
    <w:rsid w:val="00B6238D"/>
    <w:rsid w:val="00B65F2C"/>
    <w:rsid w:val="00B66178"/>
    <w:rsid w:val="00B714AD"/>
    <w:rsid w:val="00B7183D"/>
    <w:rsid w:val="00B8202D"/>
    <w:rsid w:val="00B865D6"/>
    <w:rsid w:val="00B937D5"/>
    <w:rsid w:val="00B943C7"/>
    <w:rsid w:val="00BA029C"/>
    <w:rsid w:val="00BA0797"/>
    <w:rsid w:val="00BA15D9"/>
    <w:rsid w:val="00BA74D5"/>
    <w:rsid w:val="00BB0533"/>
    <w:rsid w:val="00BB097D"/>
    <w:rsid w:val="00BD68DB"/>
    <w:rsid w:val="00BE12F6"/>
    <w:rsid w:val="00BE2D7C"/>
    <w:rsid w:val="00BE358A"/>
    <w:rsid w:val="00BE567E"/>
    <w:rsid w:val="00BF410D"/>
    <w:rsid w:val="00BF5856"/>
    <w:rsid w:val="00C11835"/>
    <w:rsid w:val="00C1476D"/>
    <w:rsid w:val="00C17C15"/>
    <w:rsid w:val="00C20EE7"/>
    <w:rsid w:val="00C30464"/>
    <w:rsid w:val="00C3334E"/>
    <w:rsid w:val="00C43259"/>
    <w:rsid w:val="00C4718A"/>
    <w:rsid w:val="00C5714D"/>
    <w:rsid w:val="00C60AD3"/>
    <w:rsid w:val="00C66456"/>
    <w:rsid w:val="00C6771A"/>
    <w:rsid w:val="00C72055"/>
    <w:rsid w:val="00C8219C"/>
    <w:rsid w:val="00C839B9"/>
    <w:rsid w:val="00C84012"/>
    <w:rsid w:val="00C966D6"/>
    <w:rsid w:val="00C9788F"/>
    <w:rsid w:val="00CA2F80"/>
    <w:rsid w:val="00CB242B"/>
    <w:rsid w:val="00CC5051"/>
    <w:rsid w:val="00CC7DEA"/>
    <w:rsid w:val="00CD6FB5"/>
    <w:rsid w:val="00CE072B"/>
    <w:rsid w:val="00CE0E59"/>
    <w:rsid w:val="00CE3213"/>
    <w:rsid w:val="00CE3854"/>
    <w:rsid w:val="00CE7A75"/>
    <w:rsid w:val="00D009AB"/>
    <w:rsid w:val="00D0396C"/>
    <w:rsid w:val="00D0791F"/>
    <w:rsid w:val="00D23F8C"/>
    <w:rsid w:val="00D26104"/>
    <w:rsid w:val="00D27784"/>
    <w:rsid w:val="00D350AE"/>
    <w:rsid w:val="00D47315"/>
    <w:rsid w:val="00D508C4"/>
    <w:rsid w:val="00D51D26"/>
    <w:rsid w:val="00D7271F"/>
    <w:rsid w:val="00D77677"/>
    <w:rsid w:val="00D835DB"/>
    <w:rsid w:val="00D9097E"/>
    <w:rsid w:val="00D93EEC"/>
    <w:rsid w:val="00D97DF2"/>
    <w:rsid w:val="00DA13CF"/>
    <w:rsid w:val="00DA2487"/>
    <w:rsid w:val="00DA7ACA"/>
    <w:rsid w:val="00DB00BE"/>
    <w:rsid w:val="00DB5F5E"/>
    <w:rsid w:val="00DB695A"/>
    <w:rsid w:val="00DC2497"/>
    <w:rsid w:val="00DC28C6"/>
    <w:rsid w:val="00DC3B5C"/>
    <w:rsid w:val="00DC6307"/>
    <w:rsid w:val="00DD2474"/>
    <w:rsid w:val="00DE360D"/>
    <w:rsid w:val="00E00E21"/>
    <w:rsid w:val="00E03B32"/>
    <w:rsid w:val="00E16843"/>
    <w:rsid w:val="00E17F67"/>
    <w:rsid w:val="00E2120C"/>
    <w:rsid w:val="00E218A5"/>
    <w:rsid w:val="00E2316F"/>
    <w:rsid w:val="00E44854"/>
    <w:rsid w:val="00E463C9"/>
    <w:rsid w:val="00E55F3C"/>
    <w:rsid w:val="00E65EBD"/>
    <w:rsid w:val="00E85AA8"/>
    <w:rsid w:val="00E9225C"/>
    <w:rsid w:val="00E93731"/>
    <w:rsid w:val="00EA6A5A"/>
    <w:rsid w:val="00EA7647"/>
    <w:rsid w:val="00EB7653"/>
    <w:rsid w:val="00EB7CAA"/>
    <w:rsid w:val="00EB7D73"/>
    <w:rsid w:val="00EC5056"/>
    <w:rsid w:val="00EC7A28"/>
    <w:rsid w:val="00ED0ADF"/>
    <w:rsid w:val="00EE4E34"/>
    <w:rsid w:val="00EF4C70"/>
    <w:rsid w:val="00EF5955"/>
    <w:rsid w:val="00EF7809"/>
    <w:rsid w:val="00F0357A"/>
    <w:rsid w:val="00F071E0"/>
    <w:rsid w:val="00F077A6"/>
    <w:rsid w:val="00F135DF"/>
    <w:rsid w:val="00F14989"/>
    <w:rsid w:val="00F22901"/>
    <w:rsid w:val="00F375DB"/>
    <w:rsid w:val="00F3787A"/>
    <w:rsid w:val="00F4081D"/>
    <w:rsid w:val="00F5539A"/>
    <w:rsid w:val="00F57C4A"/>
    <w:rsid w:val="00F623FE"/>
    <w:rsid w:val="00F63A19"/>
    <w:rsid w:val="00F71BFC"/>
    <w:rsid w:val="00FA19EE"/>
    <w:rsid w:val="00FA5ADC"/>
    <w:rsid w:val="00FA6612"/>
    <w:rsid w:val="00FC2DD1"/>
    <w:rsid w:val="00FC6557"/>
    <w:rsid w:val="00FD7853"/>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B8202D"/>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List Paragraph"/>
    <w:basedOn w:val="a"/>
    <w:link w:val="af7"/>
    <w:uiPriority w:val="34"/>
    <w:qFormat/>
    <w:rsid w:val="009C7B6F"/>
    <w:pPr>
      <w:ind w:leftChars="400" w:left="840"/>
    </w:pPr>
  </w:style>
  <w:style w:type="character" w:customStyle="1" w:styleId="10">
    <w:name w:val="見出し 1 (文字)"/>
    <w:basedOn w:val="a0"/>
    <w:link w:val="1"/>
    <w:rsid w:val="00B8202D"/>
    <w:rPr>
      <w:rFonts w:asciiTheme="majorHAnsi" w:eastAsiaTheme="majorEastAsia" w:hAnsiTheme="majorHAnsi" w:cstheme="majorBidi"/>
      <w:kern w:val="2"/>
      <w:sz w:val="24"/>
      <w:szCs w:val="24"/>
    </w:rPr>
  </w:style>
  <w:style w:type="character" w:customStyle="1" w:styleId="af7">
    <w:name w:val="リスト段落 (文字)"/>
    <w:link w:val="af6"/>
    <w:uiPriority w:val="34"/>
    <w:locked/>
    <w:rsid w:val="0049361A"/>
    <w:rPr>
      <w:kern w:val="2"/>
      <w:sz w:val="21"/>
      <w:szCs w:val="21"/>
    </w:rPr>
  </w:style>
  <w:style w:type="paragraph" w:customStyle="1" w:styleId="af8">
    <w:name w:val="中見出し"/>
    <w:basedOn w:val="3"/>
    <w:link w:val="af9"/>
    <w:qFormat/>
    <w:rsid w:val="0049361A"/>
    <w:pPr>
      <w:ind w:leftChars="0" w:left="0"/>
    </w:pPr>
    <w:rPr>
      <w:rFonts w:asciiTheme="minorEastAsia" w:eastAsiaTheme="minorEastAsia" w:hAnsiTheme="minorEastAsia"/>
    </w:rPr>
  </w:style>
  <w:style w:type="paragraph" w:customStyle="1" w:styleId="afa">
    <w:name w:val="小見出し"/>
    <w:basedOn w:val="4"/>
    <w:link w:val="afb"/>
    <w:qFormat/>
    <w:rsid w:val="0049361A"/>
    <w:pPr>
      <w:ind w:leftChars="0" w:left="0"/>
      <w:jc w:val="left"/>
    </w:pPr>
    <w:rPr>
      <w:rFonts w:asciiTheme="minorEastAsia" w:eastAsiaTheme="minorEastAsia" w:hAnsiTheme="minorEastAsia"/>
      <w:b w:val="0"/>
      <w:bCs w:val="0"/>
    </w:rPr>
  </w:style>
  <w:style w:type="character" w:customStyle="1" w:styleId="af9">
    <w:name w:val="中見出し (文字)"/>
    <w:basedOn w:val="30"/>
    <w:link w:val="af8"/>
    <w:rsid w:val="0049361A"/>
    <w:rPr>
      <w:rFonts w:asciiTheme="minorEastAsia" w:eastAsiaTheme="minorEastAsia" w:hAnsiTheme="minorEastAsia" w:cstheme="majorBidi"/>
      <w:kern w:val="2"/>
      <w:sz w:val="21"/>
      <w:szCs w:val="21"/>
    </w:rPr>
  </w:style>
  <w:style w:type="character" w:customStyle="1" w:styleId="afb">
    <w:name w:val="小見出し (文字)"/>
    <w:basedOn w:val="40"/>
    <w:link w:val="afa"/>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c">
    <w:name w:val="小小見出し"/>
    <w:rsid w:val="0049361A"/>
    <w:pPr>
      <w:ind w:left="210"/>
    </w:pPr>
    <w:rPr>
      <w:rFonts w:asciiTheme="minorEastAsia" w:hAnsiTheme="minorEastAsia"/>
      <w:kern w:val="2"/>
      <w:sz w:val="21"/>
      <w:szCs w:val="16"/>
    </w:rPr>
  </w:style>
  <w:style w:type="paragraph" w:customStyle="1" w:styleId="afd">
    <w:name w:val="大見出し"/>
    <w:basedOn w:val="2"/>
    <w:link w:val="afe"/>
    <w:qFormat/>
    <w:rsid w:val="0049361A"/>
    <w:rPr>
      <w:rFonts w:asciiTheme="minorEastAsia" w:eastAsiaTheme="minorEastAsia" w:hAnsiTheme="minorEastAsia"/>
    </w:rPr>
  </w:style>
  <w:style w:type="character" w:customStyle="1" w:styleId="afe">
    <w:name w:val="大見出し (文字)"/>
    <w:basedOn w:val="20"/>
    <w:link w:val="afd"/>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 w:type="character" w:customStyle="1" w:styleId="af1">
    <w:name w:val="フッター (文字)"/>
    <w:basedOn w:val="a0"/>
    <w:link w:val="af0"/>
    <w:uiPriority w:val="99"/>
    <w:rsid w:val="00F63A19"/>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782</Words>
  <Characters>4460</Characters>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5232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