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6E0F" w14:textId="77777777"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14:paraId="30D6EFE5" w14:textId="77777777"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14:paraId="40BDF1BE"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14:paraId="51EFDFC9" w14:textId="77777777" w:rsidR="007026A4" w:rsidRPr="00912738" w:rsidRDefault="007026A4" w:rsidP="007026A4">
      <w:pPr>
        <w:rPr>
          <w:rFonts w:ascii="ＭＳ Ｐ明朝" w:eastAsia="ＭＳ Ｐ明朝" w:hAnsi="ＭＳ Ｐ明朝"/>
          <w:sz w:val="21"/>
          <w:szCs w:val="21"/>
        </w:rPr>
      </w:pPr>
    </w:p>
    <w:p w14:paraId="7A691315" w14:textId="77777777"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14:paraId="2C0E1081" w14:textId="77777777" w:rsidR="007026A4" w:rsidRPr="00912738" w:rsidRDefault="007026A4" w:rsidP="007026A4">
      <w:pPr>
        <w:rPr>
          <w:rFonts w:ascii="ＭＳ Ｐ明朝" w:eastAsia="ＭＳ Ｐ明朝" w:hAnsi="ＭＳ Ｐ明朝"/>
          <w:sz w:val="21"/>
          <w:szCs w:val="21"/>
        </w:rPr>
      </w:pPr>
    </w:p>
    <w:p w14:paraId="329BF2B7"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23BB25C2" w14:textId="77777777" w:rsidR="007026A4" w:rsidRPr="00912738" w:rsidRDefault="007026A4" w:rsidP="007026A4">
      <w:pPr>
        <w:rPr>
          <w:rFonts w:ascii="ＭＳ Ｐ明朝" w:eastAsia="ＭＳ Ｐ明朝" w:hAnsi="ＭＳ Ｐ明朝"/>
          <w:sz w:val="21"/>
          <w:szCs w:val="21"/>
        </w:rPr>
      </w:pPr>
    </w:p>
    <w:p w14:paraId="5DA43DB2"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00DFB4AD" w14:textId="77777777"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14:paraId="2123109D" w14:textId="77777777"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14:paraId="1ECC2221" w14:textId="77777777" w:rsidTr="004122AC">
        <w:trPr>
          <w:trHeight w:val="260"/>
        </w:trPr>
        <w:tc>
          <w:tcPr>
            <w:tcW w:w="2692" w:type="dxa"/>
            <w:vMerge w:val="restart"/>
            <w:noWrap/>
            <w:vAlign w:val="center"/>
            <w:hideMark/>
          </w:tcPr>
          <w:p w14:paraId="594120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noWrap/>
            <w:vAlign w:val="center"/>
            <w:hideMark/>
          </w:tcPr>
          <w:p w14:paraId="328D1A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noWrap/>
            <w:vAlign w:val="center"/>
            <w:hideMark/>
          </w:tcPr>
          <w:p w14:paraId="6A42C6A9"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14:paraId="35837F77" w14:textId="77777777" w:rsidTr="004122AC">
        <w:trPr>
          <w:trHeight w:val="221"/>
        </w:trPr>
        <w:tc>
          <w:tcPr>
            <w:tcW w:w="2692" w:type="dxa"/>
            <w:vMerge/>
            <w:noWrap/>
            <w:vAlign w:val="center"/>
            <w:hideMark/>
          </w:tcPr>
          <w:p w14:paraId="18461293" w14:textId="77777777"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noWrap/>
            <w:vAlign w:val="center"/>
            <w:hideMark/>
          </w:tcPr>
          <w:p w14:paraId="534348EC"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noWrap/>
            <w:vAlign w:val="center"/>
            <w:hideMark/>
          </w:tcPr>
          <w:p w14:paraId="5751766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noWrap/>
            <w:vAlign w:val="center"/>
            <w:hideMark/>
          </w:tcPr>
          <w:p w14:paraId="6B3914A1"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noWrap/>
            <w:vAlign w:val="center"/>
            <w:hideMark/>
          </w:tcPr>
          <w:p w14:paraId="07D946F3"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14:paraId="553264E9" w14:textId="77777777" w:rsidTr="004122AC">
        <w:trPr>
          <w:trHeight w:val="198"/>
        </w:trPr>
        <w:tc>
          <w:tcPr>
            <w:tcW w:w="2692" w:type="dxa"/>
            <w:noWrap/>
            <w:vAlign w:val="center"/>
            <w:hideMark/>
          </w:tcPr>
          <w:p w14:paraId="10BDD1FF"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noWrap/>
            <w:vAlign w:val="center"/>
            <w:hideMark/>
          </w:tcPr>
          <w:p w14:paraId="5D2DEE5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461D5D1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6F8A15BF"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1F71360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14:paraId="7A3054F1" w14:textId="77777777" w:rsidTr="004122AC">
        <w:trPr>
          <w:trHeight w:val="315"/>
        </w:trPr>
        <w:tc>
          <w:tcPr>
            <w:tcW w:w="2692" w:type="dxa"/>
            <w:noWrap/>
            <w:vAlign w:val="center"/>
            <w:hideMark/>
          </w:tcPr>
          <w:p w14:paraId="09562B98"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noWrap/>
            <w:vAlign w:val="center"/>
            <w:hideMark/>
          </w:tcPr>
          <w:p w14:paraId="49D31DB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noWrap/>
            <w:vAlign w:val="center"/>
            <w:hideMark/>
          </w:tcPr>
          <w:p w14:paraId="4328CC5A"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noWrap/>
            <w:vAlign w:val="center"/>
            <w:hideMark/>
          </w:tcPr>
          <w:p w14:paraId="0F3479B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noWrap/>
            <w:vAlign w:val="center"/>
            <w:hideMark/>
          </w:tcPr>
          <w:p w14:paraId="6B2EB70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14:paraId="1928AB74" w14:textId="77777777" w:rsidTr="004122AC">
        <w:trPr>
          <w:trHeight w:val="278"/>
        </w:trPr>
        <w:tc>
          <w:tcPr>
            <w:tcW w:w="2692" w:type="dxa"/>
            <w:noWrap/>
            <w:vAlign w:val="center"/>
            <w:hideMark/>
          </w:tcPr>
          <w:p w14:paraId="2B3793D1"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noWrap/>
            <w:vAlign w:val="center"/>
            <w:hideMark/>
          </w:tcPr>
          <w:p w14:paraId="0E2E92E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noWrap/>
            <w:vAlign w:val="center"/>
            <w:hideMark/>
          </w:tcPr>
          <w:p w14:paraId="2BC6FA9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noWrap/>
            <w:vAlign w:val="center"/>
            <w:hideMark/>
          </w:tcPr>
          <w:p w14:paraId="0B89508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noWrap/>
            <w:vAlign w:val="center"/>
            <w:hideMark/>
          </w:tcPr>
          <w:p w14:paraId="2DE3D9D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14:paraId="48464A45" w14:textId="77777777" w:rsidR="007026A4" w:rsidRPr="001A784B" w:rsidRDefault="007026A4" w:rsidP="007026A4">
      <w:pPr>
        <w:rPr>
          <w:rFonts w:ascii="ＭＳ Ｐ明朝" w:eastAsia="ＭＳ Ｐ明朝" w:hAnsi="ＭＳ Ｐ明朝"/>
          <w:sz w:val="21"/>
          <w:szCs w:val="21"/>
        </w:rPr>
      </w:pPr>
    </w:p>
    <w:p w14:paraId="4B9C1DB2" w14:textId="48A2F1EC"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p>
    <w:p w14:paraId="3F2C0D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14:paraId="18083D4A" w14:textId="77777777"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14:paraId="0F23F7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71D43B3D"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14:paraId="75F1784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14:paraId="4BA1774B"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14:paraId="0C6A572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14:paraId="669F5EDE"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14:paraId="0B075EB7" w14:textId="77777777" w:rsidR="007026A4" w:rsidRPr="001A784B" w:rsidRDefault="007026A4" w:rsidP="007026A4">
      <w:pPr>
        <w:ind w:leftChars="150" w:left="450" w:hangingChars="100" w:hanging="180"/>
        <w:rPr>
          <w:rFonts w:ascii="ＭＳ Ｐ明朝" w:eastAsia="ＭＳ Ｐ明朝" w:hAnsi="ＭＳ Ｐ明朝"/>
        </w:rPr>
      </w:pPr>
    </w:p>
    <w:p w14:paraId="34C953D2"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14:paraId="2AA161C1" w14:textId="77777777"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14:paraId="0C2FE103"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23D7F6E6"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14:paraId="2F27A1FC"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14:paraId="1E7DFE84" w14:textId="77777777"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14:paraId="6299C9BE" w14:textId="77777777" w:rsidR="001F751A" w:rsidRPr="001F751A" w:rsidRDefault="001F751A" w:rsidP="001F751A">
      <w:pPr>
        <w:ind w:leftChars="200" w:left="540" w:hangingChars="100" w:hanging="180"/>
        <w:jc w:val="left"/>
        <w:rPr>
          <w:szCs w:val="18"/>
        </w:rPr>
      </w:pPr>
      <w:r w:rsidRPr="001F751A">
        <w:rPr>
          <w:rFonts w:ascii="ＭＳ Ｐ明朝" w:eastAsia="ＭＳ Ｐ明朝" w:hAnsi="ＭＳ Ｐ明朝" w:hint="eastAsia"/>
          <w:i/>
          <w:szCs w:val="18"/>
        </w:rPr>
        <w:t>・価格の比較が困難な場合は、工数や単価等の算出根拠を明確に示してください。</w:t>
      </w:r>
    </w:p>
    <w:sectPr w:rsidR="001F751A" w:rsidRPr="001F751A" w:rsidSect="00D44DC6">
      <w:footerReference w:type="default" r:id="rId6"/>
      <w:pgSz w:w="11906" w:h="16838"/>
      <w:pgMar w:top="851" w:right="1133" w:bottom="426" w:left="1701"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F8A3" w14:textId="77777777" w:rsidR="00FC512C" w:rsidRDefault="00FC512C" w:rsidP="00C318B5">
      <w:r>
        <w:separator/>
      </w:r>
    </w:p>
  </w:endnote>
  <w:endnote w:type="continuationSeparator" w:id="0">
    <w:p w14:paraId="1157983D" w14:textId="77777777" w:rsidR="00FC512C" w:rsidRDefault="00FC512C"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AD02" w14:textId="77777777" w:rsidR="00D44DC6" w:rsidRPr="003E4F6F" w:rsidRDefault="00D44DC6" w:rsidP="00D44DC6">
    <w:pPr>
      <w:tabs>
        <w:tab w:val="center" w:pos="4252"/>
        <w:tab w:val="right" w:pos="8504"/>
      </w:tabs>
      <w:overflowPunct w:val="0"/>
      <w:adjustRightInd w:val="0"/>
      <w:snapToGrid w:val="0"/>
      <w:jc w:val="right"/>
      <w:textAlignment w:val="baseline"/>
      <w:rPr>
        <w:rFonts w:ascii="ＭＳ 明朝" w:eastAsia="ＭＳ 明朝" w:hAnsi="ＭＳ 明朝"/>
        <w:color w:val="000000"/>
        <w:kern w:val="0"/>
        <w:sz w:val="21"/>
        <w:szCs w:val="21"/>
      </w:rPr>
    </w:pPr>
    <w:r w:rsidRPr="003E4F6F">
      <w:rPr>
        <w:rFonts w:ascii="ＭＳ 明朝" w:eastAsia="ＭＳ 明朝" w:hAnsi="ＭＳ 明朝" w:hint="eastAsia"/>
        <w:color w:val="000000"/>
        <w:kern w:val="0"/>
        <w:sz w:val="21"/>
        <w:szCs w:val="21"/>
      </w:rPr>
      <w:t>2026年4月1日版</w:t>
    </w:r>
  </w:p>
  <w:p w14:paraId="346BB2DB" w14:textId="77777777" w:rsidR="00D44DC6" w:rsidRDefault="00D44D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A028C" w14:textId="77777777" w:rsidR="00FC512C" w:rsidRDefault="00FC512C" w:rsidP="00C318B5">
      <w:r>
        <w:separator/>
      </w:r>
    </w:p>
  </w:footnote>
  <w:footnote w:type="continuationSeparator" w:id="0">
    <w:p w14:paraId="7363A669" w14:textId="77777777" w:rsidR="00FC512C" w:rsidRDefault="00FC512C"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3E0764"/>
    <w:rsid w:val="004E73E8"/>
    <w:rsid w:val="007026A4"/>
    <w:rsid w:val="00886AEF"/>
    <w:rsid w:val="008961BD"/>
    <w:rsid w:val="00A040D7"/>
    <w:rsid w:val="00B22F7E"/>
    <w:rsid w:val="00C318B5"/>
    <w:rsid w:val="00D44DC6"/>
    <w:rsid w:val="00D639C0"/>
    <w:rsid w:val="00E437CF"/>
    <w:rsid w:val="00F437A9"/>
    <w:rsid w:val="00FC51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CBF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144</Words>
  <Characters>823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