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EC75983" w:rsidR="00347EA9" w:rsidRPr="008F1562" w:rsidRDefault="008F1562" w:rsidP="00347EA9">
            <w:pPr>
              <w:pStyle w:val="Default"/>
              <w:jc w:val="left"/>
              <w:rPr>
                <w:rFonts w:asciiTheme="minorEastAsia" w:eastAsiaTheme="minorEastAsia" w:hAnsiTheme="minorEastAsia"/>
                <w:color w:val="auto"/>
                <w:sz w:val="16"/>
                <w:szCs w:val="16"/>
              </w:rPr>
            </w:pPr>
            <w:r w:rsidRPr="008F1562">
              <w:rPr>
                <w:rFonts w:asciiTheme="minorEastAsia" w:eastAsiaTheme="minorEastAsia" w:hAnsiTheme="minorEastAsia" w:hint="eastAsia"/>
                <w:color w:val="auto"/>
                <w:sz w:val="16"/>
                <w:szCs w:val="16"/>
              </w:rPr>
              <w:t>保守・運用も見据えた長距離海底送電ケーブルの施工・管理に係る統合的基盤技術検討</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3225F95"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8F1562">
              <w:rPr>
                <w:rFonts w:asciiTheme="minorEastAsia" w:eastAsiaTheme="minorEastAsia" w:hAnsiTheme="minorEastAsia" w:hint="eastAsia"/>
                <w:i w:val="0"/>
              </w:rPr>
              <w:t>以降の</w:t>
            </w:r>
            <w:r w:rsidR="00EF5678">
              <w:rPr>
                <w:rFonts w:asciiTheme="minorEastAsia" w:eastAsiaTheme="minorEastAsia" w:hAnsiTheme="minorEastAsia" w:hint="eastAsia"/>
                <w:i w:val="0"/>
              </w:rPr>
              <w:t>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F7B5" w14:textId="77777777" w:rsidR="00DF7F59" w:rsidRDefault="00DF7F59">
      <w:r>
        <w:separator/>
      </w:r>
    </w:p>
  </w:endnote>
  <w:endnote w:type="continuationSeparator" w:id="0">
    <w:p w14:paraId="3ECF097F" w14:textId="77777777" w:rsidR="00DF7F59" w:rsidRDefault="00DF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2768" w14:textId="77777777" w:rsidR="00DF7F59" w:rsidRDefault="00DF7F59">
      <w:r>
        <w:separator/>
      </w:r>
    </w:p>
  </w:footnote>
  <w:footnote w:type="continuationSeparator" w:id="0">
    <w:p w14:paraId="57D46F15" w14:textId="77777777" w:rsidR="00DF7F59" w:rsidRDefault="00DF7F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D1"/>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DC8"/>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1562"/>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61A4"/>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DF7F59"/>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032D1"/>
    <w:rsid w:val="00366D86"/>
    <w:rsid w:val="00385877"/>
    <w:rsid w:val="005A2DC8"/>
    <w:rsid w:val="007575BB"/>
    <w:rsid w:val="007E3B3F"/>
    <w:rsid w:val="00817095"/>
    <w:rsid w:val="00A22361"/>
    <w:rsid w:val="00AE2B39"/>
    <w:rsid w:val="00BB0593"/>
    <w:rsid w:val="00BD265B"/>
    <w:rsid w:val="00C93EAC"/>
    <w:rsid w:val="00D61641"/>
    <w:rsid w:val="00E20283"/>
    <w:rsid w:val="00F26CD6"/>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936</Words>
  <Characters>983</Characters>
  <DocSecurity>0</DocSecurity>
  <Lines>44</Lines>
  <Paragraphs>42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