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B36"/>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665"/>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