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B5E4" w14:textId="536D8DFE" w:rsidR="00296D66" w:rsidRDefault="009B47CB" w:rsidP="00296D66">
      <w:pPr>
        <w:jc w:val="right"/>
        <w:rPr>
          <w:rFonts w:ascii="ＭＳ 明朝" w:hAnsi="ＭＳ 明朝"/>
        </w:rPr>
      </w:pPr>
      <w:r>
        <w:rPr>
          <w:rFonts w:ascii="ＭＳ 明朝" w:hAnsi="ＭＳ 明朝" w:hint="eastAsia"/>
        </w:rPr>
        <w:t>（</w:t>
      </w:r>
      <w:r w:rsidR="006F533D">
        <w:rPr>
          <w:rFonts w:ascii="ＭＳ 明朝" w:hAnsi="ＭＳ 明朝" w:hint="eastAsia"/>
        </w:rPr>
        <w:t>別添</w:t>
      </w:r>
      <w:r w:rsidR="004F24DE">
        <w:rPr>
          <w:rFonts w:ascii="ＭＳ 明朝" w:hAnsi="ＭＳ 明朝" w:hint="eastAsia"/>
        </w:rPr>
        <w:t>８</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rPr>
      </w:pPr>
      <w:r>
        <w:rPr>
          <w:rFonts w:ascii="ＭＳ 明朝" w:eastAsiaTheme="minorEastAsia" w:hAnsi="ＭＳ 明朝" w:cs="Segoe UI" w:hint="eastAsia"/>
          <w:color w:val="242424"/>
          <w:shd w:val="clear" w:color="auto" w:fill="FFFFFF"/>
        </w:rPr>
        <w:t xml:space="preserve">責任者：　　　　　　　　　　</w:t>
      </w:r>
    </w:p>
    <w:p w14:paraId="798C1BE6" w14:textId="77777777" w:rsidR="00296D66" w:rsidRDefault="00296D66" w:rsidP="00296D66">
      <w:pPr>
        <w:jc w:val="center"/>
        <w:rPr>
          <w:rFonts w:ascii="ＭＳ 明朝" w:hAnsi="ＭＳ 明朝" w:cs="Segoe UI"/>
          <w:color w:val="242424"/>
          <w:shd w:val="clear" w:color="auto" w:fill="FFFFFF"/>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2C082907"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（委託先・共同研究先含む）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698DF293" w14:textId="77777777" w:rsidR="008508BD" w:rsidRPr="00FD60F6" w:rsidRDefault="008508BD" w:rsidP="00296D66">
      <w:pPr>
        <w:jc w:val="center"/>
        <w:rPr>
          <w:rFonts w:ascii="ＭＳ 明朝" w:hAnsi="ＭＳ 明朝" w:cs="Segoe UI"/>
          <w:color w:val="242424"/>
          <w:shd w:val="clear" w:color="auto" w:fill="FFFFFF"/>
        </w:rPr>
      </w:pPr>
    </w:p>
    <w:p w14:paraId="05521F7A" w14:textId="3E61AC76" w:rsidR="00296D66" w:rsidRPr="00FD60F6" w:rsidRDefault="00FC435B" w:rsidP="008F70BB">
      <w:pPr>
        <w:rPr>
          <w:shd w:val="clear" w:color="auto" w:fill="FFFFFF"/>
        </w:rPr>
      </w:pPr>
      <w:r>
        <w:rPr>
          <w:rFonts w:ascii="ＭＳ 明朝" w:hAnsi="ＭＳ 明朝" w:cs="Segoe UI" w:hint="eastAsia"/>
          <w:color w:val="242424"/>
          <w:shd w:val="clear" w:color="auto" w:fill="FFFFFF"/>
        </w:rPr>
        <w:t xml:space="preserve">　</w:t>
      </w:r>
      <w:r w:rsidR="00296D66" w:rsidRPr="00FD60F6">
        <w:rPr>
          <w:rFonts w:hint="eastAsia"/>
          <w:shd w:val="clear" w:color="auto" w:fill="FFFFFF"/>
        </w:rPr>
        <w:t>当社は、</w:t>
      </w:r>
      <w:r w:rsidR="006D6DAE" w:rsidRPr="008F70BB">
        <w:rPr>
          <w:rFonts w:ascii="ＭＳ 明朝" w:hAnsi="ＭＳ 明朝" w:cs="Segoe UI" w:hint="eastAsia"/>
          <w:color w:val="242424"/>
          <w:shd w:val="clear" w:color="auto" w:fill="FFFFFF"/>
        </w:rPr>
        <w:t>「</w:t>
      </w:r>
      <w:r w:rsidR="006D6DAE" w:rsidRPr="00875FEC">
        <w:rPr>
          <w:rFonts w:ascii="ＭＳ 明朝" w:hAnsi="ＭＳ 明朝" w:cs="Segoe UI" w:hint="eastAsia"/>
          <w:color w:val="242424"/>
          <w:shd w:val="clear" w:color="auto" w:fill="FFFFFF"/>
        </w:rPr>
        <w:t>ポスト</w:t>
      </w:r>
      <w:r w:rsidR="006D6DAE" w:rsidRPr="00875FEC">
        <w:rPr>
          <w:rFonts w:ascii="ＭＳ 明朝" w:hAnsi="ＭＳ 明朝" w:cs="Segoe UI"/>
          <w:color w:val="242424"/>
          <w:shd w:val="clear" w:color="auto" w:fill="FFFFFF"/>
        </w:rPr>
        <w:t>5G</w:t>
      </w:r>
      <w:r w:rsidR="006D6DAE" w:rsidRPr="00875FEC">
        <w:rPr>
          <w:rFonts w:ascii="ＭＳ 明朝" w:hAnsi="ＭＳ 明朝" w:cs="Segoe UI" w:hint="eastAsia"/>
          <w:color w:val="242424"/>
          <w:shd w:val="clear" w:color="auto" w:fill="FFFFFF"/>
        </w:rPr>
        <w:t>情報通信システ厶基盤強化研究開発事業</w:t>
      </w:r>
      <w:r w:rsidR="006D6DAE" w:rsidRPr="0015574D">
        <w:rPr>
          <w:rFonts w:hint="eastAsia"/>
          <w:shd w:val="clear" w:color="auto" w:fill="FFFFFF"/>
        </w:rPr>
        <w:t>／・・・／・・・・</w:t>
      </w:r>
      <w:r w:rsidR="00875FEC" w:rsidRPr="00875FEC">
        <w:rPr>
          <w:rFonts w:ascii="ＭＳ 明朝" w:hAnsi="ＭＳ 明朝" w:cs="Segoe UI" w:hint="eastAsia"/>
          <w:shd w:val="clear" w:color="auto" w:fill="FFFFFF"/>
        </w:rPr>
        <w:t>」</w:t>
      </w:r>
      <w:r w:rsidR="006D6DAE" w:rsidRPr="00875FEC">
        <w:rPr>
          <w:rFonts w:ascii="ＭＳ 明朝" w:hAnsi="ＭＳ 明朝" w:cs="Segoe UI" w:hint="eastAsia"/>
          <w:color w:val="242424"/>
          <w:shd w:val="clear" w:color="auto" w:fill="FFFFFF"/>
        </w:rPr>
        <w:t>（</w:t>
      </w:r>
      <w:r w:rsidR="006D6DAE" w:rsidRPr="008F70BB">
        <w:rPr>
          <w:rFonts w:ascii="ＭＳ 明朝" w:hAnsi="ＭＳ 明朝" w:cs="Segoe UI" w:hint="eastAsia"/>
          <w:color w:val="242424"/>
          <w:shd w:val="clear" w:color="auto" w:fill="FFFFFF"/>
        </w:rPr>
        <w:t>以下、「本事業」という。）」</w:t>
      </w:r>
      <w:r w:rsidR="00E667A3">
        <w:rPr>
          <w:rFonts w:hint="eastAsia"/>
          <w:shd w:val="clear" w:color="auto" w:fill="FFFFFF"/>
        </w:rPr>
        <w:t>の実施にあたっては</w:t>
      </w:r>
      <w:r w:rsidR="00A54B0F">
        <w:rPr>
          <w:rFonts w:hint="eastAsia"/>
          <w:shd w:val="clear" w:color="auto" w:fill="FFFFFF"/>
        </w:rPr>
        <w:t>以下の条件を遵守</w:t>
      </w:r>
      <w:r w:rsidR="00E667A3">
        <w:rPr>
          <w:rFonts w:hint="eastAsia"/>
          <w:shd w:val="clear" w:color="auto" w:fill="FFFFFF"/>
        </w:rPr>
        <w:t>するとともに</w:t>
      </w:r>
      <w:r w:rsidR="00A54B0F">
        <w:rPr>
          <w:rFonts w:hint="eastAsia"/>
          <w:shd w:val="clear" w:color="auto" w:fill="FFFFFF"/>
        </w:rPr>
        <w:t>、現在の</w:t>
      </w:r>
      <w:r w:rsidR="00925386" w:rsidRPr="00FD60F6">
        <w:rPr>
          <w:rFonts w:ascii="ＭＳ 明朝" w:hAnsi="ＭＳ 明朝" w:cs="Segoe UI" w:hint="eastAsia"/>
          <w:color w:val="242424"/>
          <w:shd w:val="clear" w:color="auto" w:fill="FFFFFF"/>
        </w:rPr>
        <w:t>GX</w:t>
      </w:r>
      <w:r w:rsidR="00296D66" w:rsidRPr="00FD60F6">
        <w:rPr>
          <w:rFonts w:hint="eastAsia"/>
          <w:shd w:val="clear" w:color="auto" w:fill="FFFFFF"/>
        </w:rPr>
        <w:t>に係る取組の実施状況に</w:t>
      </w:r>
      <w:r w:rsidR="00925386">
        <w:rPr>
          <w:rFonts w:hint="eastAsia"/>
          <w:shd w:val="clear" w:color="auto" w:fill="FFFFFF"/>
        </w:rPr>
        <w:t>ついて、</w:t>
      </w:r>
      <w:r w:rsidR="00925386" w:rsidRPr="00925386">
        <w:rPr>
          <w:rFonts w:hint="eastAsia"/>
          <w:shd w:val="clear" w:color="auto" w:fill="FFFFFF"/>
        </w:rPr>
        <w:t>虚偽</w:t>
      </w:r>
      <w:r w:rsidR="00925386">
        <w:rPr>
          <w:rFonts w:hint="eastAsia"/>
          <w:shd w:val="clear" w:color="auto" w:fill="FFFFFF"/>
        </w:rPr>
        <w:t>なく適切に報告していることを誓約</w:t>
      </w:r>
      <w:r w:rsidR="00296D66" w:rsidRPr="00FD60F6">
        <w:rPr>
          <w:rFonts w:hint="eastAsia"/>
          <w:shd w:val="clear" w:color="auto" w:fill="FFFFFF"/>
        </w:rPr>
        <w:t>します。</w:t>
      </w:r>
    </w:p>
    <w:p w14:paraId="3A8E3C40" w14:textId="6F358BAB" w:rsidR="00296D66" w:rsidRDefault="00296D66" w:rsidP="000F73D8">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sidR="006D6DAE">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sidR="006D6DAE">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sidR="006D6DAE">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sidR="008F70BB">
        <w:rPr>
          <w:rFonts w:ascii="ＭＳ 明朝" w:hAnsi="ＭＳ 明朝" w:cs="Segoe UI" w:hint="eastAsia"/>
          <w:color w:val="242424"/>
          <w:shd w:val="clear" w:color="auto" w:fill="FFFFFF"/>
        </w:rPr>
        <w:t>同意</w:t>
      </w:r>
      <w:r w:rsidR="00AB6303">
        <w:rPr>
          <w:rFonts w:ascii="ＭＳ 明朝" w:hAnsi="ＭＳ 明朝" w:cs="Segoe UI" w:hint="eastAsia"/>
          <w:color w:val="242424"/>
          <w:shd w:val="clear" w:color="auto" w:fill="FFFFFF"/>
        </w:rPr>
        <w:t>し</w:t>
      </w:r>
      <w:r w:rsidR="00925386">
        <w:rPr>
          <w:rFonts w:ascii="ＭＳ 明朝" w:hAnsi="ＭＳ 明朝" w:cs="Segoe UI" w:hint="eastAsia"/>
          <w:color w:val="242424"/>
          <w:shd w:val="clear" w:color="auto" w:fill="FFFFFF"/>
        </w:rPr>
        <w:t>、</w:t>
      </w:r>
      <w:r w:rsidR="00925386" w:rsidRPr="00925386">
        <w:rPr>
          <w:rFonts w:ascii="ＭＳ 明朝" w:hAnsi="ＭＳ 明朝" w:cs="Segoe UI" w:hint="eastAsia"/>
          <w:color w:val="242424"/>
          <w:shd w:val="clear" w:color="auto" w:fill="FFFFFF"/>
        </w:rPr>
        <w:t>交付決定後</w:t>
      </w:r>
      <w:r w:rsidR="006D6DAE">
        <w:rPr>
          <w:rFonts w:ascii="ＭＳ 明朝" w:hAnsi="ＭＳ 明朝" w:cs="Segoe UI" w:hint="eastAsia"/>
          <w:color w:val="242424"/>
          <w:shd w:val="clear" w:color="auto" w:fill="FFFFFF"/>
        </w:rPr>
        <w:t>も本申告書の記載内容に関する</w:t>
      </w:r>
      <w:r w:rsidR="00925386" w:rsidRPr="00925386">
        <w:rPr>
          <w:rFonts w:ascii="ＭＳ 明朝" w:hAnsi="ＭＳ 明朝" w:cs="Segoe UI" w:hint="eastAsia"/>
          <w:color w:val="242424"/>
          <w:shd w:val="clear" w:color="auto" w:fill="FFFFFF"/>
        </w:rPr>
        <w:t>フォローアップを受けることに</w:t>
      </w:r>
      <w:r w:rsidR="00AB6303">
        <w:rPr>
          <w:rFonts w:ascii="ＭＳ 明朝" w:hAnsi="ＭＳ 明朝" w:cs="Segoe UI" w:hint="eastAsia"/>
          <w:color w:val="242424"/>
          <w:shd w:val="clear" w:color="auto" w:fill="FFFFFF"/>
        </w:rPr>
        <w:t>ついても</w:t>
      </w:r>
      <w:r w:rsidR="00925386"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5C47F20C" w14:textId="1F55C545" w:rsidR="008D1ABB" w:rsidRDefault="008D1ABB" w:rsidP="000F73D8">
      <w:pPr>
        <w:ind w:firstLineChars="100" w:firstLine="210"/>
        <w:jc w:val="left"/>
        <w:rPr>
          <w:rFonts w:ascii="ＭＳ 明朝" w:hAnsi="ＭＳ 明朝" w:cs="Segoe UI"/>
          <w:color w:val="242424"/>
          <w:shd w:val="clear" w:color="auto" w:fill="FFFFFF"/>
        </w:rPr>
      </w:pP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87DB16C" w:rsidR="008D1ABB" w:rsidRPr="008F70BB" w:rsidRDefault="00A54B0F"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9264" behindDoc="0" locked="0" layoutInCell="1" allowOverlap="1" wp14:anchorId="31A8F559" wp14:editId="2B1FDBDF">
                <wp:simplePos x="0" y="0"/>
                <wp:positionH relativeFrom="column">
                  <wp:posOffset>32385</wp:posOffset>
                </wp:positionH>
                <wp:positionV relativeFrom="paragraph">
                  <wp:posOffset>38100</wp:posOffset>
                </wp:positionV>
                <wp:extent cx="6191250" cy="3457575"/>
                <wp:effectExtent l="0" t="0" r="19050" b="28575"/>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3457575"/>
                        </a:xfrm>
                        <a:prstGeom prst="rect">
                          <a:avLst/>
                        </a:prstGeom>
                        <a:solidFill>
                          <a:schemeClr val="lt1"/>
                        </a:solidFill>
                        <a:ln w="6350">
                          <a:solidFill>
                            <a:prstClr val="black"/>
                          </a:solidFill>
                        </a:ln>
                      </wps:spPr>
                      <wps:txb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0"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1" w:name="_Hlk167914595"/>
                            <w:bookmarkEnd w:id="0"/>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1"/>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2.55pt;margin-top:3pt;width:487.5pt;height:2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" fillcolor="white [3201]" strokeweight=".5pt">
                <v:textbo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2"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3" w:name="_Hlk167914595"/>
                      <w:bookmarkEnd w:id="2"/>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3"/>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v:textbox>
              </v:shape>
            </w:pict>
          </mc:Fallback>
        </mc:AlternateContent>
      </w:r>
    </w:p>
    <w:p w14:paraId="7DAA2E2D" w14:textId="73A8754F"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649CA9AE" w14:textId="1640C95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765FE8EB" w14:textId="4510CFE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b/>
          <w:bCs/>
          <w:i/>
          <w:iCs/>
          <w:color w:val="3333FF"/>
        </w:rPr>
        <w:t>https://www.cas.go.jp/jp/seisaku/gx_jikkou_kaigi/dai10/siryou1.pdf</w:t>
      </w:r>
    </w:p>
    <w:p w14:paraId="029A9DA3" w14:textId="77777777" w:rsidR="007C4B74" w:rsidRDefault="007C4B74" w:rsidP="000F73D8">
      <w:pPr>
        <w:jc w:val="left"/>
        <w:rPr>
          <w:rFonts w:ascii="ＭＳ 明朝" w:hAnsi="ＭＳ 明朝" w:cs="Segoe UI"/>
          <w:color w:val="242424"/>
          <w:shd w:val="clear" w:color="auto" w:fill="FFFFFF"/>
        </w:rPr>
      </w:pPr>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55FB9CD9" w14:textId="03F1100F" w:rsidR="00D51E30" w:rsidRPr="009755DE" w:rsidRDefault="00D51E30" w:rsidP="008F70BB">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1D8C2ACE" w14:textId="7DF3B5A7" w:rsidR="009755DE" w:rsidRPr="009755DE" w:rsidRDefault="009755DE" w:rsidP="008F70BB">
      <w:pPr>
        <w:pStyle w:val="afb"/>
        <w:ind w:leftChars="0" w:left="426"/>
        <w:jc w:val="left"/>
        <w:rPr>
          <w:rFonts w:ascii="ＭＳ 明朝" w:eastAsia="ＭＳ 明朝" w:hAnsi="ＭＳ 明朝" w:cs="Segoe UI Symbol"/>
          <w:b/>
          <w:bCs/>
          <w:i/>
          <w:iCs/>
          <w:color w:val="3333FF"/>
          <w:szCs w:val="21"/>
        </w:rPr>
      </w:pPr>
    </w:p>
    <w:p w14:paraId="2552DBCE" w14:textId="77777777" w:rsidR="009755DE" w:rsidRPr="009755DE" w:rsidRDefault="009755DE" w:rsidP="008F70BB">
      <w:pPr>
        <w:pStyle w:val="afb"/>
        <w:ind w:leftChars="270" w:left="567"/>
        <w:jc w:val="left"/>
        <w:rPr>
          <w:rFonts w:ascii="ＭＳ 明朝" w:eastAsia="ＭＳ 明朝" w:hAnsi="ＭＳ 明朝" w:cs="Segoe UI Symbol"/>
          <w:b/>
          <w:bCs/>
          <w:i/>
          <w:iCs/>
          <w:color w:val="3333FF"/>
          <w:szCs w:val="21"/>
        </w:rPr>
      </w:pPr>
      <w:r w:rsidRPr="009755DE">
        <w:rPr>
          <w:rFonts w:ascii="ＭＳ 明朝" w:eastAsia="ＭＳ 明朝" w:hAnsi="ＭＳ 明朝" w:cs="Segoe UI Symbol" w:hint="eastAsia"/>
          <w:b/>
          <w:bCs/>
          <w:i/>
          <w:iCs/>
          <w:color w:val="3333FF"/>
          <w:szCs w:val="21"/>
        </w:rPr>
        <w:lastRenderedPageBreak/>
        <w:t>GXリーグHP ： https://gx-league.go.jp/</w:t>
      </w:r>
    </w:p>
    <w:p w14:paraId="7D9DA52E" w14:textId="77777777" w:rsidR="00D109D6" w:rsidRDefault="00D109D6" w:rsidP="00D109D6">
      <w:pPr>
        <w:pStyle w:val="afb"/>
        <w:ind w:leftChars="0" w:left="420"/>
        <w:contextualSpacing/>
        <w:jc w:val="left"/>
        <w:rPr>
          <w:rFonts w:ascii="ＭＳ 明朝" w:eastAsia="ＭＳ 明朝" w:hAnsi="ＭＳ 明朝" w:cs="Segoe UI"/>
          <w:color w:val="242424"/>
          <w:szCs w:val="21"/>
          <w:shd w:val="clear" w:color="auto" w:fill="FFFFFF"/>
        </w:rPr>
      </w:pP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4971A007"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他社から供給された電気・熱・蒸気の使用）に関する</w:t>
      </w:r>
      <w:r w:rsidR="00F82CBB" w:rsidRPr="00F82CBB">
        <w:rPr>
          <w:rFonts w:ascii="ＭＳ 明朝" w:eastAsia="ＭＳ 明朝" w:hAnsi="ＭＳ 明朝" w:cs="Segoe UI" w:hint="eastAsia"/>
          <w:color w:val="242424"/>
          <w:szCs w:val="21"/>
          <w:shd w:val="clear" w:color="auto" w:fill="FFFFFF"/>
        </w:rPr>
        <w:t>2025年、2030年時点での排出削減目標の設定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578E2EE7" w:rsidR="008C5AE8" w:rsidRDefault="008C5AE8" w:rsidP="008F70BB">
            <w:pPr>
              <w:pStyle w:val="afb"/>
              <w:ind w:leftChars="80" w:left="168"/>
              <w:jc w:val="left"/>
              <w:rPr>
                <w:rFonts w:ascii="ＭＳ 明朝" w:eastAsia="ＭＳ 明朝" w:hAnsi="ＭＳ 明朝" w:cs="Segoe UI Symbol"/>
                <w:b/>
                <w:bCs/>
                <w:i/>
                <w:iCs/>
                <w:color w:val="3333FF"/>
                <w:szCs w:val="21"/>
              </w:rPr>
            </w:pPr>
          </w:p>
        </w:tc>
      </w:tr>
    </w:tbl>
    <w:p w14:paraId="44EE6757" w14:textId="158BEBC6"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77777777" w:rsidR="00F52392" w:rsidRPr="00E14D1F" w:rsidRDefault="00F52392" w:rsidP="00F52392">
      <w:pPr>
        <w:ind w:firstLineChars="400" w:firstLine="843"/>
        <w:jc w:val="left"/>
        <w:rPr>
          <w:rFonts w:ascii="ＭＳ 明朝" w:hAnsi="ＭＳ 明朝" w:cs="Segoe UI Symbol"/>
          <w:b/>
          <w:bCs/>
          <w:i/>
          <w:iCs/>
          <w:color w:val="3333FF"/>
        </w:rPr>
      </w:pPr>
      <w:r w:rsidRPr="00E14D1F">
        <w:rPr>
          <w:rFonts w:ascii="ＭＳ 明朝" w:hAnsi="ＭＳ 明朝" w:cs="Segoe UI Symbol"/>
          <w:b/>
          <w:bCs/>
          <w:i/>
          <w:iCs/>
          <w:color w:val="3333FF"/>
        </w:rPr>
        <w:t>https://www.env.go.jp/earth/ondanka/supply_chain/gvc/estimate_02.html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3EC1C156"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7F5A5A">
        <w:rPr>
          <w:rFonts w:ascii="ＭＳ 明朝" w:hAnsi="ＭＳ 明朝" w:cs="Segoe UI" w:hint="eastAsia"/>
          <w:color w:val="242424"/>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7138E6D6" w14:textId="77777777" w:rsidR="00C07560" w:rsidRPr="0009668A" w:rsidRDefault="00C07560" w:rsidP="0015574D">
      <w:pPr>
        <w:pStyle w:val="afb"/>
        <w:ind w:leftChars="0" w:left="1490" w:firstLineChars="100" w:firstLine="210"/>
        <w:jc w:val="left"/>
        <w:rPr>
          <w:rFonts w:ascii="ＭＳ 明朝" w:eastAsia="ＭＳ 明朝" w:hAnsi="ＭＳ 明朝" w:cs="Segoe UI"/>
          <w:color w:val="242424"/>
          <w:szCs w:val="21"/>
          <w:shd w:val="clear" w:color="auto" w:fill="FFFFFF"/>
        </w:rPr>
      </w:pPr>
    </w:p>
    <w:p w14:paraId="3C196B2A" w14:textId="7B4180B1" w:rsidR="00B674EA" w:rsidRPr="00C07560" w:rsidRDefault="00F82CBB"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C07560">
        <w:rPr>
          <w:rFonts w:ascii="ＭＳ 明朝" w:hAnsi="ＭＳ 明朝" w:cs="Segoe UI" w:hint="eastAsia"/>
          <w:color w:val="242424"/>
          <w:shd w:val="clear" w:color="auto" w:fill="FFFFFF"/>
        </w:rPr>
        <w:t>賃上げ等</w:t>
      </w:r>
      <w:r w:rsidR="000C3F43">
        <w:rPr>
          <w:rFonts w:ascii="ＭＳ 明朝" w:hAnsi="ＭＳ 明朝" w:cs="Segoe UI" w:hint="eastAsia"/>
          <w:color w:val="242424"/>
          <w:shd w:val="clear" w:color="auto" w:fill="FFFFFF"/>
        </w:rPr>
        <w:t>、必要な</w:t>
      </w:r>
      <w:r w:rsidRPr="00C07560">
        <w:rPr>
          <w:rFonts w:ascii="ＭＳ 明朝" w:hAnsi="ＭＳ 明朝" w:cs="Segoe UI" w:hint="eastAsia"/>
          <w:color w:val="242424"/>
          <w:shd w:val="clear" w:color="auto" w:fill="FFFFFF"/>
        </w:rPr>
        <w:t>人材</w:t>
      </w:r>
      <w:r w:rsidR="000C3F43">
        <w:rPr>
          <w:rFonts w:ascii="ＭＳ 明朝" w:hAnsi="ＭＳ 明朝" w:cs="Segoe UI" w:hint="eastAsia"/>
          <w:color w:val="242424"/>
          <w:shd w:val="clear" w:color="auto" w:fill="FFFFFF"/>
        </w:rPr>
        <w:t>の</w:t>
      </w:r>
      <w:r w:rsidRPr="00C07560">
        <w:rPr>
          <w:rFonts w:ascii="ＭＳ 明朝" w:hAnsi="ＭＳ 明朝" w:cs="Segoe UI" w:hint="eastAsia"/>
          <w:color w:val="242424"/>
          <w:shd w:val="clear" w:color="auto" w:fill="FFFFFF"/>
        </w:rPr>
        <w:t>確保</w:t>
      </w:r>
      <w:r w:rsidR="000C3F43">
        <w:rPr>
          <w:rFonts w:ascii="ＭＳ 明朝" w:hAnsi="ＭＳ 明朝" w:cs="Segoe UI" w:hint="eastAsia"/>
          <w:color w:val="242424"/>
          <w:shd w:val="clear" w:color="auto" w:fill="FFFFFF"/>
        </w:rPr>
        <w:t>に向けた</w:t>
      </w:r>
      <w:r w:rsidRPr="00C07560">
        <w:rPr>
          <w:rFonts w:ascii="ＭＳ 明朝" w:hAnsi="ＭＳ 明朝" w:cs="Segoe UI" w:hint="eastAsia"/>
          <w:color w:val="242424"/>
          <w:shd w:val="clear" w:color="auto" w:fill="FFFFFF"/>
        </w:rPr>
        <w:t>取組に</w:t>
      </w:r>
      <w:r w:rsidR="00050EF8">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17DDD969" w14:textId="0182F4E4" w:rsidR="00296D66" w:rsidRDefault="00296D66" w:rsidP="00296D66">
      <w:pPr>
        <w:widowControl/>
        <w:jc w:val="left"/>
        <w:rPr>
          <w:rFonts w:ascii="ＭＳ 明朝" w:hAnsi="ＭＳ 明朝"/>
        </w:rPr>
      </w:pPr>
    </w:p>
    <w:sectPr w:rsidR="00296D66" w:rsidSect="00E052FF">
      <w:footerReference w:type="default" r:id="rId7"/>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1E95" w14:textId="44D0A0A5" w:rsidR="00DA6CCA" w:rsidRDefault="00FC6FBF" w:rsidP="00E44C02">
    <w:pPr>
      <w:pStyle w:val="af0"/>
      <w:jc w:val="right"/>
    </w:pPr>
    <w:r>
      <w:rPr>
        <w:rFonts w:hint="eastAsia"/>
      </w:rPr>
      <w:t>2</w:t>
    </w:r>
    <w:r>
      <w:t>02</w:t>
    </w:r>
    <w:r w:rsidR="00A63475">
      <w:rPr>
        <w:rFonts w:hint="eastAsia"/>
      </w:rPr>
      <w:t>40329</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CB999" w14:textId="77777777" w:rsidR="009E6181" w:rsidRDefault="009E6181">
      <w:r>
        <w:rPr>
          <w:rFonts w:hint="eastAsia"/>
        </w:rPr>
        <w:separator/>
      </w:r>
    </w:p>
  </w:footnote>
  <w:footnote w:type="continuationSeparator" w:id="0">
    <w:p w14:paraId="38A7222C" w14:textId="77777777" w:rsidR="009E6181" w:rsidRDefault="009E6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8"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1"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3"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5"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9"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2"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3"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4"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8"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4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0"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1"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3"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5"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7"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8"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9"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0"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1"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2"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4"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6"/>
  </w:num>
  <w:num w:numId="3" w16cid:durableId="594706262">
    <w:abstractNumId w:val="4"/>
  </w:num>
  <w:num w:numId="4" w16cid:durableId="904611851">
    <w:abstractNumId w:val="38"/>
  </w:num>
  <w:num w:numId="5" w16cid:durableId="1490903698">
    <w:abstractNumId w:val="24"/>
  </w:num>
  <w:num w:numId="6" w16cid:durableId="1932079018">
    <w:abstractNumId w:val="5"/>
  </w:num>
  <w:num w:numId="7" w16cid:durableId="1270234790">
    <w:abstractNumId w:val="9"/>
  </w:num>
  <w:num w:numId="8" w16cid:durableId="953563296">
    <w:abstractNumId w:val="35"/>
  </w:num>
  <w:num w:numId="9" w16cid:durableId="1509370886">
    <w:abstractNumId w:val="36"/>
  </w:num>
  <w:num w:numId="10" w16cid:durableId="893196570">
    <w:abstractNumId w:val="2"/>
  </w:num>
  <w:num w:numId="11" w16cid:durableId="1509098202">
    <w:abstractNumId w:val="41"/>
  </w:num>
  <w:num w:numId="12" w16cid:durableId="545604776">
    <w:abstractNumId w:val="33"/>
  </w:num>
  <w:num w:numId="13" w16cid:durableId="1017540863">
    <w:abstractNumId w:val="17"/>
  </w:num>
  <w:num w:numId="14" w16cid:durableId="2117942585">
    <w:abstractNumId w:val="43"/>
  </w:num>
  <w:num w:numId="15" w16cid:durableId="1864857589">
    <w:abstractNumId w:val="21"/>
  </w:num>
  <w:num w:numId="16" w16cid:durableId="447047568">
    <w:abstractNumId w:val="16"/>
  </w:num>
  <w:num w:numId="17" w16cid:durableId="82576871">
    <w:abstractNumId w:val="27"/>
  </w:num>
  <w:num w:numId="18" w16cid:durableId="867445618">
    <w:abstractNumId w:val="64"/>
  </w:num>
  <w:num w:numId="19" w16cid:durableId="1601834340">
    <w:abstractNumId w:val="1"/>
  </w:num>
  <w:num w:numId="20" w16cid:durableId="1238859139">
    <w:abstractNumId w:val="63"/>
  </w:num>
  <w:num w:numId="21" w16cid:durableId="802310657">
    <w:abstractNumId w:val="49"/>
  </w:num>
  <w:num w:numId="22" w16cid:durableId="1343321264">
    <w:abstractNumId w:val="54"/>
  </w:num>
  <w:num w:numId="23" w16cid:durableId="5122333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5"/>
  </w:num>
  <w:num w:numId="26" w16cid:durableId="388303409">
    <w:abstractNumId w:val="55"/>
  </w:num>
  <w:num w:numId="27" w16cid:durableId="1390686547">
    <w:abstractNumId w:val="7"/>
  </w:num>
  <w:num w:numId="28" w16cid:durableId="629675735">
    <w:abstractNumId w:val="28"/>
  </w:num>
  <w:num w:numId="29" w16cid:durableId="1918128769">
    <w:abstractNumId w:val="37"/>
  </w:num>
  <w:num w:numId="30" w16cid:durableId="1289093204">
    <w:abstractNumId w:val="51"/>
  </w:num>
  <w:num w:numId="31" w16cid:durableId="1759983441">
    <w:abstractNumId w:val="42"/>
  </w:num>
  <w:num w:numId="32" w16cid:durableId="1154297005">
    <w:abstractNumId w:val="62"/>
  </w:num>
  <w:num w:numId="33" w16cid:durableId="32124009">
    <w:abstractNumId w:val="53"/>
  </w:num>
  <w:num w:numId="34" w16cid:durableId="2118719298">
    <w:abstractNumId w:val="32"/>
  </w:num>
  <w:num w:numId="35" w16cid:durableId="2128888248">
    <w:abstractNumId w:val="39"/>
  </w:num>
  <w:num w:numId="36" w16cid:durableId="1657566730">
    <w:abstractNumId w:val="59"/>
  </w:num>
  <w:num w:numId="37" w16cid:durableId="1701736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0"/>
  </w:num>
  <w:num w:numId="41" w16cid:durableId="752167268">
    <w:abstractNumId w:val="56"/>
  </w:num>
  <w:num w:numId="42" w16cid:durableId="628780359">
    <w:abstractNumId w:val="46"/>
  </w:num>
  <w:num w:numId="43" w16cid:durableId="1698657477">
    <w:abstractNumId w:val="44"/>
  </w:num>
  <w:num w:numId="44" w16cid:durableId="604770951">
    <w:abstractNumId w:val="23"/>
  </w:num>
  <w:num w:numId="45" w16cid:durableId="2057075468">
    <w:abstractNumId w:val="18"/>
  </w:num>
  <w:num w:numId="46" w16cid:durableId="802160797">
    <w:abstractNumId w:val="10"/>
  </w:num>
  <w:num w:numId="47" w16cid:durableId="636959203">
    <w:abstractNumId w:val="26"/>
  </w:num>
  <w:num w:numId="48" w16cid:durableId="1144198257">
    <w:abstractNumId w:val="52"/>
  </w:num>
  <w:num w:numId="49" w16cid:durableId="1217857356">
    <w:abstractNumId w:val="40"/>
  </w:num>
  <w:num w:numId="50" w16cid:durableId="1899169519">
    <w:abstractNumId w:val="8"/>
  </w:num>
  <w:num w:numId="51" w16cid:durableId="1532299955">
    <w:abstractNumId w:val="3"/>
  </w:num>
  <w:num w:numId="52" w16cid:durableId="766464600">
    <w:abstractNumId w:val="13"/>
  </w:num>
  <w:num w:numId="53" w16cid:durableId="1987081570">
    <w:abstractNumId w:val="65"/>
  </w:num>
  <w:num w:numId="54" w16cid:durableId="952715302">
    <w:abstractNumId w:val="11"/>
  </w:num>
  <w:num w:numId="55" w16cid:durableId="899053659">
    <w:abstractNumId w:val="58"/>
  </w:num>
  <w:num w:numId="56" w16cid:durableId="1329821308">
    <w:abstractNumId w:val="15"/>
  </w:num>
  <w:num w:numId="57" w16cid:durableId="1066956286">
    <w:abstractNumId w:val="25"/>
  </w:num>
  <w:num w:numId="58" w16cid:durableId="411972831">
    <w:abstractNumId w:val="47"/>
  </w:num>
  <w:num w:numId="59" w16cid:durableId="2065370049">
    <w:abstractNumId w:val="19"/>
  </w:num>
  <w:num w:numId="60" w16cid:durableId="1618489046">
    <w:abstractNumId w:val="57"/>
  </w:num>
  <w:num w:numId="61" w16cid:durableId="1732725818">
    <w:abstractNumId w:val="14"/>
  </w:num>
  <w:num w:numId="62" w16cid:durableId="1898513947">
    <w:abstractNumId w:val="50"/>
  </w:num>
  <w:num w:numId="63" w16cid:durableId="1665401033">
    <w:abstractNumId w:val="31"/>
  </w:num>
  <w:num w:numId="64" w16cid:durableId="826479067">
    <w:abstractNumId w:val="6"/>
  </w:num>
  <w:num w:numId="65" w16cid:durableId="1367828526">
    <w:abstractNumId w:val="61"/>
  </w:num>
  <w:num w:numId="66" w16cid:durableId="79300653">
    <w:abstractNumId w:val="48"/>
  </w:num>
  <w:num w:numId="67" w16cid:durableId="1000742294">
    <w:abstractNumId w:val="29"/>
  </w:num>
  <w:num w:numId="68" w16cid:durableId="1243373997">
    <w:abstractNumId w:val="60"/>
  </w:num>
  <w:num w:numId="69" w16cid:durableId="410930768">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DE5"/>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021"/>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413"/>
    <w:rsid w:val="00200A5A"/>
    <w:rsid w:val="00200D21"/>
    <w:rsid w:val="00200EA8"/>
    <w:rsid w:val="0020137C"/>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5AFB"/>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3F45"/>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5832"/>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4DE"/>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500D8"/>
    <w:rsid w:val="00550A9D"/>
    <w:rsid w:val="00551A13"/>
    <w:rsid w:val="005523C6"/>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A0D"/>
    <w:rsid w:val="00656DE0"/>
    <w:rsid w:val="00657EAF"/>
    <w:rsid w:val="00660624"/>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046"/>
    <w:rsid w:val="006932FC"/>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33D"/>
    <w:rsid w:val="006F54E7"/>
    <w:rsid w:val="006F5665"/>
    <w:rsid w:val="006F571F"/>
    <w:rsid w:val="006F75CA"/>
    <w:rsid w:val="00700074"/>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0D"/>
    <w:rsid w:val="00740240"/>
    <w:rsid w:val="00740CA7"/>
    <w:rsid w:val="00741772"/>
    <w:rsid w:val="007428BC"/>
    <w:rsid w:val="00744CE5"/>
    <w:rsid w:val="00744EA8"/>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4887"/>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61E7"/>
    <w:rsid w:val="007E65B2"/>
    <w:rsid w:val="007E7166"/>
    <w:rsid w:val="007E76EB"/>
    <w:rsid w:val="007F1DEE"/>
    <w:rsid w:val="007F2479"/>
    <w:rsid w:val="007F26FF"/>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6FD8"/>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643"/>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4D7"/>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AE8"/>
    <w:rsid w:val="008C5D33"/>
    <w:rsid w:val="008C7373"/>
    <w:rsid w:val="008D1ABB"/>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5386"/>
    <w:rsid w:val="00926821"/>
    <w:rsid w:val="00926B8A"/>
    <w:rsid w:val="00926F77"/>
    <w:rsid w:val="00927E30"/>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1D49"/>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484E"/>
    <w:rsid w:val="00A45D02"/>
    <w:rsid w:val="00A46DC0"/>
    <w:rsid w:val="00A47464"/>
    <w:rsid w:val="00A51DDB"/>
    <w:rsid w:val="00A5285E"/>
    <w:rsid w:val="00A54B0F"/>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7FC"/>
    <w:rsid w:val="00B82FDF"/>
    <w:rsid w:val="00B8325A"/>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0435"/>
    <w:rsid w:val="00C0191B"/>
    <w:rsid w:val="00C03183"/>
    <w:rsid w:val="00C03FAB"/>
    <w:rsid w:val="00C04224"/>
    <w:rsid w:val="00C04E84"/>
    <w:rsid w:val="00C05098"/>
    <w:rsid w:val="00C05E02"/>
    <w:rsid w:val="00C0675F"/>
    <w:rsid w:val="00C06FD3"/>
    <w:rsid w:val="00C07560"/>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A8A"/>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01"/>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09D6"/>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2E77"/>
    <w:rsid w:val="00DE56B7"/>
    <w:rsid w:val="00DE6CB1"/>
    <w:rsid w:val="00DF0475"/>
    <w:rsid w:val="00DF1BEB"/>
    <w:rsid w:val="00DF1DFE"/>
    <w:rsid w:val="00DF2B2B"/>
    <w:rsid w:val="00DF2EB8"/>
    <w:rsid w:val="00DF3D81"/>
    <w:rsid w:val="00DF4E8F"/>
    <w:rsid w:val="00DF63A1"/>
    <w:rsid w:val="00DF6DBB"/>
    <w:rsid w:val="00DF70E9"/>
    <w:rsid w:val="00DF7523"/>
    <w:rsid w:val="00DF7821"/>
    <w:rsid w:val="00E012A9"/>
    <w:rsid w:val="00E0263B"/>
    <w:rsid w:val="00E03907"/>
    <w:rsid w:val="00E04086"/>
    <w:rsid w:val="00E052FF"/>
    <w:rsid w:val="00E06940"/>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2DB4"/>
    <w:rsid w:val="00E63FA2"/>
    <w:rsid w:val="00E64C81"/>
    <w:rsid w:val="00E666CD"/>
    <w:rsid w:val="00E667A3"/>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35B"/>
    <w:rsid w:val="00FC475E"/>
    <w:rsid w:val="00FC567F"/>
    <w:rsid w:val="00FC5CF7"/>
    <w:rsid w:val="00FC6BE9"/>
    <w:rsid w:val="00FC6FBF"/>
    <w:rsid w:val="00FD22BC"/>
    <w:rsid w:val="00FD32C5"/>
    <w:rsid w:val="00FD359F"/>
    <w:rsid w:val="00FD3B99"/>
    <w:rsid w:val="00FD410B"/>
    <w:rsid w:val="00FD4940"/>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1188</Words>
  <Characters>294</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