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136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5A28"/>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5C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136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