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v:textbox>
                <w10:wrap anchorx="margin"/>
              </v:shape>
            </w:pict>
          </mc:Fallback>
        </mc:AlternateContent>
      </w:r>
    </w:p>
    <w:p w14:paraId="6B47FA92" w14:textId="7D33C91B"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D6CE9" w:rsidRDefault="003D626C" w:rsidP="00FE45F0">
      <w:pPr>
        <w:pStyle w:val="affffd"/>
        <w:numPr>
          <w:ilvl w:val="0"/>
          <w:numId w:val="46"/>
        </w:numPr>
        <w:ind w:firstLineChars="0"/>
        <w:rPr>
          <w:rFonts w:hAnsi="ＭＳ 明朝"/>
          <w:iCs/>
        </w:rPr>
      </w:pPr>
      <w:r w:rsidRPr="006D6CE9">
        <w:rPr>
          <w:rFonts w:hAnsi="ＭＳ 明朝" w:hint="eastAsia"/>
          <w:iCs/>
        </w:rPr>
        <w:t>提案者</w:t>
      </w:r>
      <w:r w:rsidR="00F37319" w:rsidRPr="006D6CE9">
        <w:rPr>
          <w:rFonts w:hAnsi="ＭＳ 明朝" w:hint="eastAsia"/>
          <w:iCs/>
        </w:rPr>
        <w:t>に</w:t>
      </w:r>
      <w:r w:rsidRPr="006D6CE9">
        <w:rPr>
          <w:rFonts w:hAnsi="ＭＳ 明朝" w:hint="eastAsia"/>
          <w:iCs/>
        </w:rPr>
        <w:t>企業</w:t>
      </w:r>
      <w:r w:rsidR="002F2AC5" w:rsidRPr="006D6CE9">
        <w:rPr>
          <w:rFonts w:hAnsi="ＭＳ 明朝" w:hint="eastAsia"/>
          <w:iCs/>
        </w:rPr>
        <w:t>等</w:t>
      </w:r>
      <w:r w:rsidR="00F37319" w:rsidRPr="006D6CE9">
        <w:rPr>
          <w:rFonts w:hAnsi="ＭＳ 明朝" w:hint="eastAsia"/>
          <w:iCs/>
        </w:rPr>
        <w:t>がいる</w:t>
      </w:r>
      <w:r w:rsidRPr="006D6CE9">
        <w:rPr>
          <w:rFonts w:hAnsi="ＭＳ 明朝" w:hint="eastAsia"/>
          <w:iCs/>
        </w:rPr>
        <w:t>場合は、以下の表に</w:t>
      </w:r>
      <w:r w:rsidR="00F37319" w:rsidRPr="006D6CE9">
        <w:rPr>
          <w:rFonts w:hAnsi="ＭＳ 明朝" w:hint="eastAsia"/>
          <w:iCs/>
        </w:rPr>
        <w:t>応募時点の情報を企業毎に記載</w:t>
      </w:r>
      <w:r w:rsidRPr="006D6CE9">
        <w:rPr>
          <w:rFonts w:hAnsi="ＭＳ 明朝" w:hint="eastAsia"/>
          <w:iCs/>
        </w:rPr>
        <w:t>してください</w:t>
      </w:r>
      <w:r w:rsidR="002F2AC5" w:rsidRPr="006D6CE9">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D6CE9">
        <w:rPr>
          <w:rFonts w:hAnsi="ＭＳ 明朝" w:hint="eastAsia"/>
          <w:iCs/>
        </w:rPr>
        <w:t>及び再委託先・共同実施先</w:t>
      </w:r>
      <w:r w:rsidR="002F2AC5" w:rsidRPr="006D6CE9">
        <w:rPr>
          <w:rFonts w:hAnsi="ＭＳ 明朝" w:hint="eastAsia"/>
          <w:iCs/>
        </w:rPr>
        <w:t>は、</w:t>
      </w:r>
      <w:r w:rsidR="0064765A" w:rsidRPr="006D6CE9">
        <w:rPr>
          <w:rFonts w:hAnsi="ＭＳ 明朝" w:hint="eastAsia"/>
          <w:iCs/>
        </w:rPr>
        <w:t>記載</w:t>
      </w:r>
      <w:r w:rsidR="002F2AC5" w:rsidRPr="006D6CE9">
        <w:rPr>
          <w:rFonts w:hAnsi="ＭＳ 明朝" w:hint="eastAsia"/>
          <w:iCs/>
        </w:rPr>
        <w:t>不要です。</w:t>
      </w:r>
    </w:p>
    <w:p w14:paraId="26BB539D" w14:textId="66E4650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中小企業</w:t>
      </w:r>
      <w:r w:rsidR="00D27C78">
        <w:rPr>
          <w:rFonts w:hAnsi="ＭＳ 明朝" w:hint="eastAsia"/>
          <w:iCs/>
        </w:rPr>
        <w:t>、その他企業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1"/>
      <w:bookmarkEnd w:id="2"/>
      <w:bookmarkEnd w:id="3"/>
      <w:bookmarkEnd w:id="4"/>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388C957E"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r w:rsidR="00085BA0">
              <w:rPr>
                <w:rFonts w:hint="eastAsia"/>
                <w:kern w:val="0"/>
                <w:szCs w:val="21"/>
                <w:vertAlign w:val="superscript"/>
              </w:rPr>
              <w:t>, 4</w:t>
            </w:r>
          </w:p>
        </w:tc>
        <w:tc>
          <w:tcPr>
            <w:tcW w:w="7045" w:type="dxa"/>
            <w:shd w:val="clear" w:color="auto" w:fill="auto"/>
          </w:tcPr>
          <w:p w14:paraId="1F35E0AA" w14:textId="66D3D648" w:rsidR="003D626C" w:rsidRPr="00783F12" w:rsidRDefault="00CA071A" w:rsidP="00783F12">
            <w:pPr>
              <w:widowControl/>
              <w:autoSpaceDE w:val="0"/>
              <w:spacing w:line="240" w:lineRule="exact"/>
              <w:jc w:val="left"/>
              <w:rPr>
                <w:i/>
                <w:iCs/>
                <w:color w:val="0070C0"/>
                <w:kern w:val="0"/>
                <w:sz w:val="20"/>
                <w:szCs w:val="20"/>
              </w:rPr>
            </w:pPr>
            <w:r>
              <w:rPr>
                <w:rFonts w:hint="eastAsia"/>
                <w:i/>
                <w:iCs/>
                <w:color w:val="0070C0"/>
                <w:kern w:val="0"/>
                <w:sz w:val="20"/>
                <w:szCs w:val="20"/>
              </w:rPr>
              <w:t>「中小企業」</w:t>
            </w:r>
            <w:r w:rsidR="006D6CE9" w:rsidRPr="006D6CE9">
              <w:rPr>
                <w:rFonts w:hint="eastAsia"/>
                <w:i/>
                <w:iCs/>
                <w:color w:val="0070C0"/>
                <w:kern w:val="0"/>
                <w:sz w:val="20"/>
                <w:szCs w:val="20"/>
              </w:rPr>
              <w:t>又は</w:t>
            </w:r>
            <w:r w:rsidR="00783F12" w:rsidRPr="00783F12">
              <w:rPr>
                <w:rFonts w:hint="eastAsia"/>
                <w:i/>
                <w:iCs/>
                <w:color w:val="0070C0"/>
                <w:kern w:val="0"/>
                <w:sz w:val="20"/>
                <w:szCs w:val="20"/>
              </w:rPr>
              <w:t>「</w:t>
            </w:r>
            <w:r>
              <w:rPr>
                <w:rFonts w:hint="eastAsia"/>
                <w:i/>
                <w:iCs/>
                <w:color w:val="0070C0"/>
                <w:kern w:val="0"/>
                <w:sz w:val="20"/>
                <w:szCs w:val="20"/>
              </w:rPr>
              <w:t>その他企業</w:t>
            </w:r>
            <w:r w:rsidR="00783F12" w:rsidRPr="00783F12">
              <w:rPr>
                <w:rFonts w:hint="eastAsia"/>
                <w:i/>
                <w:iCs/>
                <w:color w:val="0070C0"/>
                <w:kern w:val="0"/>
                <w:sz w:val="20"/>
                <w:szCs w:val="20"/>
              </w:rPr>
              <w:t>」と記載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57CE70F0"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sidR="00085BA0">
              <w:rPr>
                <w:rFonts w:hint="eastAsia"/>
                <w:kern w:val="0"/>
                <w:szCs w:val="21"/>
                <w:vertAlign w:val="superscript"/>
              </w:rPr>
              <w:t>5</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73A1204B" w14:textId="7E46A601" w:rsidR="00C9317A" w:rsidRPr="00085BA0" w:rsidRDefault="00F37319" w:rsidP="00C9317A">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00C9317A" w:rsidRPr="00F53091">
        <w:rPr>
          <w:rFonts w:asciiTheme="minorEastAsia" w:eastAsiaTheme="minorEastAsia" w:hAnsiTheme="minorEastAsia" w:hint="eastAsia"/>
          <w:i/>
          <w:iCs/>
          <w:color w:val="0070C0"/>
          <w:kern w:val="0"/>
          <w:sz w:val="20"/>
          <w:szCs w:val="20"/>
        </w:rPr>
        <w:t>本事業の主たる開発</w:t>
      </w:r>
      <w:r w:rsidR="00C9317A">
        <w:rPr>
          <w:rFonts w:asciiTheme="minorEastAsia" w:eastAsiaTheme="minorEastAsia" w:hAnsiTheme="minorEastAsia" w:hint="eastAsia"/>
          <w:i/>
          <w:iCs/>
          <w:color w:val="0070C0"/>
          <w:kern w:val="0"/>
          <w:sz w:val="20"/>
          <w:szCs w:val="20"/>
        </w:rPr>
        <w:t>は「中小企業」に該当する企業が担う必要があります。（</w:t>
      </w:r>
      <w:r w:rsidR="009A6673">
        <w:rPr>
          <w:rFonts w:asciiTheme="minorEastAsia" w:eastAsiaTheme="minorEastAsia" w:hAnsiTheme="minorEastAsia" w:hint="eastAsia"/>
          <w:i/>
          <w:iCs/>
          <w:color w:val="0070C0"/>
          <w:kern w:val="0"/>
          <w:sz w:val="20"/>
          <w:szCs w:val="20"/>
        </w:rPr>
        <w:t>公募要領の</w:t>
      </w:r>
      <w:r w:rsidR="00C9317A">
        <w:rPr>
          <w:rFonts w:asciiTheme="minorEastAsia" w:eastAsiaTheme="minorEastAsia" w:hAnsiTheme="minorEastAsia" w:hint="eastAsia"/>
          <w:i/>
          <w:iCs/>
          <w:color w:val="0070C0"/>
          <w:kern w:val="0"/>
          <w:sz w:val="20"/>
          <w:szCs w:val="20"/>
        </w:rPr>
        <w:t>応募要件</w:t>
      </w:r>
      <w:r w:rsidR="00C541C0">
        <w:rPr>
          <w:rFonts w:asciiTheme="minorEastAsia" w:eastAsiaTheme="minorEastAsia" w:hAnsiTheme="minorEastAsia" w:hint="eastAsia"/>
          <w:i/>
          <w:iCs/>
          <w:color w:val="0070C0"/>
          <w:kern w:val="0"/>
          <w:sz w:val="20"/>
          <w:szCs w:val="20"/>
        </w:rPr>
        <w:t>(</w:t>
      </w:r>
      <w:r w:rsidR="00C9317A">
        <w:rPr>
          <w:rFonts w:asciiTheme="minorEastAsia" w:eastAsiaTheme="minorEastAsia" w:hAnsiTheme="minorEastAsia" w:hint="eastAsia"/>
          <w:i/>
          <w:iCs/>
          <w:color w:val="0070C0"/>
          <w:kern w:val="0"/>
          <w:sz w:val="20"/>
          <w:szCs w:val="20"/>
        </w:rPr>
        <w:t>15</w:t>
      </w:r>
      <w:r w:rsidR="00C541C0">
        <w:rPr>
          <w:rFonts w:asciiTheme="minorEastAsia" w:eastAsiaTheme="minorEastAsia" w:hAnsiTheme="minorEastAsia" w:hint="eastAsia"/>
          <w:i/>
          <w:iCs/>
          <w:color w:val="0070C0"/>
          <w:kern w:val="0"/>
          <w:sz w:val="20"/>
          <w:szCs w:val="20"/>
        </w:rPr>
        <w:t>)を参照</w:t>
      </w:r>
      <w:r w:rsidR="00C9317A">
        <w:rPr>
          <w:rFonts w:asciiTheme="minorEastAsia" w:eastAsiaTheme="minorEastAsia" w:hAnsiTheme="minorEastAsia" w:hint="eastAsia"/>
          <w:i/>
          <w:iCs/>
          <w:color w:val="0070C0"/>
          <w:kern w:val="0"/>
          <w:sz w:val="20"/>
          <w:szCs w:val="20"/>
        </w:rPr>
        <w:t>）</w:t>
      </w:r>
    </w:p>
    <w:p w14:paraId="6CED10D8" w14:textId="77777777" w:rsidR="00845A5E" w:rsidRDefault="00085BA0" w:rsidP="00C9317A">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4　</w:t>
      </w:r>
      <w:r w:rsidR="00C9317A" w:rsidRPr="006269D4">
        <w:rPr>
          <w:rFonts w:hint="eastAsia"/>
          <w:i/>
          <w:iCs/>
          <w:color w:val="0070C0"/>
          <w:kern w:val="0"/>
          <w:sz w:val="20"/>
          <w:szCs w:val="20"/>
        </w:rPr>
        <w:t>中小企業の定義は次ページを参照してください。</w:t>
      </w:r>
    </w:p>
    <w:p w14:paraId="26740C71" w14:textId="27A7D6ED" w:rsidR="00F37319" w:rsidRPr="006269D4" w:rsidRDefault="00F37319" w:rsidP="00C9317A">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085BA0">
        <w:rPr>
          <w:rFonts w:hint="eastAsia"/>
          <w:i/>
          <w:iCs/>
          <w:color w:val="0070C0"/>
          <w:kern w:val="0"/>
          <w:sz w:val="20"/>
          <w:szCs w:val="20"/>
        </w:rPr>
        <w:t>5</w:t>
      </w:r>
      <w:r w:rsidRPr="006269D4">
        <w:rPr>
          <w:rFonts w:asciiTheme="minorEastAsia" w:eastAsiaTheme="minorEastAsia" w:hAnsiTheme="minorEastAsia" w:hint="eastAsia"/>
          <w:i/>
          <w:iCs/>
          <w:color w:val="0070C0"/>
          <w:kern w:val="0"/>
          <w:sz w:val="20"/>
          <w:szCs w:val="20"/>
        </w:rPr>
        <w:t xml:space="preserve">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59B05977"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中小企業の定義</w:t>
      </w:r>
    </w:p>
    <w:p w14:paraId="109E5761" w14:textId="7804E1C4" w:rsidR="006269D4" w:rsidRDefault="006269D4" w:rsidP="00845A5E">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jc w:val="center"/>
        <w:tblLayout w:type="fixed"/>
        <w:tblCellMar>
          <w:left w:w="99" w:type="dxa"/>
          <w:right w:w="99" w:type="dxa"/>
        </w:tblCellMar>
        <w:tblLook w:val="04A0" w:firstRow="1" w:lastRow="0" w:firstColumn="1" w:lastColumn="0" w:noHBand="0" w:noVBand="1"/>
      </w:tblPr>
      <w:tblGrid>
        <w:gridCol w:w="4961"/>
        <w:gridCol w:w="1913"/>
        <w:gridCol w:w="1914"/>
      </w:tblGrid>
      <w:tr w:rsidR="00D618D2" w:rsidRPr="00676EDD" w14:paraId="3B1A088F" w14:textId="77777777" w:rsidTr="00325C29">
        <w:trPr>
          <w:trHeight w:val="20"/>
          <w:jc w:val="center"/>
        </w:trPr>
        <w:tc>
          <w:tcPr>
            <w:tcW w:w="4961" w:type="dxa"/>
            <w:tcBorders>
              <w:top w:val="single" w:sz="4" w:space="0" w:color="auto"/>
              <w:left w:val="single" w:sz="4" w:space="0" w:color="auto"/>
              <w:bottom w:val="single" w:sz="4" w:space="0" w:color="auto"/>
              <w:right w:val="single" w:sz="4" w:space="0" w:color="auto"/>
            </w:tcBorders>
            <w:vAlign w:val="center"/>
            <w:hideMark/>
          </w:tcPr>
          <w:p w14:paraId="1BEA3ECE" w14:textId="77777777" w:rsidR="00D618D2" w:rsidRPr="00676EDD" w:rsidRDefault="00D618D2" w:rsidP="00325C29">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04782F05" w14:textId="77777777" w:rsidR="00D618D2" w:rsidRPr="00676EDD" w:rsidRDefault="00D618D2" w:rsidP="00325C29">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11B07F8D" w14:textId="77777777" w:rsidR="00D618D2" w:rsidRPr="00676EDD" w:rsidRDefault="00D618D2" w:rsidP="00325C29">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D618D2" w:rsidRPr="00676EDD" w14:paraId="3E73969A" w14:textId="77777777" w:rsidTr="00325C29">
        <w:trPr>
          <w:trHeight w:val="20"/>
          <w:jc w:val="center"/>
        </w:trPr>
        <w:tc>
          <w:tcPr>
            <w:tcW w:w="4961" w:type="dxa"/>
            <w:tcBorders>
              <w:top w:val="single" w:sz="4" w:space="0" w:color="auto"/>
              <w:left w:val="single" w:sz="4" w:space="0" w:color="auto"/>
              <w:bottom w:val="nil"/>
              <w:right w:val="single" w:sz="4" w:space="0" w:color="auto"/>
            </w:tcBorders>
            <w:noWrap/>
            <w:vAlign w:val="center"/>
          </w:tcPr>
          <w:p w14:paraId="70C72299" w14:textId="77777777" w:rsidR="00D618D2" w:rsidRPr="00676EDD" w:rsidRDefault="00D618D2" w:rsidP="00325C29">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228740D1" w14:textId="77777777" w:rsidR="00D618D2" w:rsidRPr="00676EDD" w:rsidRDefault="00D618D2" w:rsidP="00325C29">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39CE67DF" w14:textId="77777777" w:rsidR="00D618D2" w:rsidRPr="00676EDD" w:rsidRDefault="00D618D2" w:rsidP="00325C29">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D618D2" w:rsidRPr="00676EDD" w14:paraId="470C1253" w14:textId="77777777" w:rsidTr="00325C29">
        <w:trPr>
          <w:trHeight w:val="20"/>
          <w:jc w:val="center"/>
        </w:trPr>
        <w:tc>
          <w:tcPr>
            <w:tcW w:w="4961" w:type="dxa"/>
            <w:tcBorders>
              <w:top w:val="single" w:sz="4" w:space="0" w:color="auto"/>
              <w:left w:val="single" w:sz="4" w:space="0" w:color="auto"/>
              <w:bottom w:val="nil"/>
              <w:right w:val="single" w:sz="4" w:space="0" w:color="auto"/>
            </w:tcBorders>
            <w:noWrap/>
            <w:vAlign w:val="center"/>
            <w:hideMark/>
          </w:tcPr>
          <w:p w14:paraId="73655B72" w14:textId="77777777" w:rsidR="00D618D2" w:rsidRPr="00676EDD" w:rsidRDefault="00D618D2" w:rsidP="00325C29">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12722BE3" w14:textId="77777777" w:rsidR="00D618D2" w:rsidRPr="00676EDD" w:rsidRDefault="00D618D2" w:rsidP="00325C29">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410A6687" w14:textId="77777777" w:rsidR="00D618D2" w:rsidRPr="00676EDD" w:rsidRDefault="00D618D2" w:rsidP="00325C29">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D618D2" w:rsidRPr="00676EDD" w14:paraId="47ABCAA8" w14:textId="77777777" w:rsidTr="00325C29">
        <w:trPr>
          <w:trHeight w:val="20"/>
          <w:jc w:val="center"/>
        </w:trPr>
        <w:tc>
          <w:tcPr>
            <w:tcW w:w="4961" w:type="dxa"/>
            <w:tcBorders>
              <w:top w:val="single" w:sz="4" w:space="0" w:color="auto"/>
              <w:left w:val="single" w:sz="4" w:space="0" w:color="auto"/>
              <w:bottom w:val="nil"/>
              <w:right w:val="nil"/>
            </w:tcBorders>
            <w:noWrap/>
            <w:vAlign w:val="center"/>
            <w:hideMark/>
          </w:tcPr>
          <w:p w14:paraId="3527C65B" w14:textId="77777777" w:rsidR="00D618D2" w:rsidRPr="00676EDD" w:rsidRDefault="00D618D2" w:rsidP="00325C29">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51F1607B" w14:textId="77777777" w:rsidR="00D618D2" w:rsidRPr="00676EDD" w:rsidRDefault="00D618D2" w:rsidP="00325C29">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40F3D34" w14:textId="77777777" w:rsidR="00D618D2" w:rsidRPr="00676EDD" w:rsidRDefault="00D618D2" w:rsidP="00325C29">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D618D2" w:rsidRPr="00676EDD" w14:paraId="507B0350" w14:textId="77777777" w:rsidTr="00325C29">
        <w:trPr>
          <w:trHeight w:val="157"/>
          <w:jc w:val="center"/>
        </w:trPr>
        <w:tc>
          <w:tcPr>
            <w:tcW w:w="4961" w:type="dxa"/>
            <w:tcBorders>
              <w:top w:val="single" w:sz="4" w:space="0" w:color="auto"/>
              <w:left w:val="single" w:sz="4" w:space="0" w:color="auto"/>
              <w:bottom w:val="single" w:sz="4" w:space="0" w:color="auto"/>
              <w:right w:val="single" w:sz="4" w:space="0" w:color="000000"/>
            </w:tcBorders>
            <w:noWrap/>
            <w:vAlign w:val="center"/>
          </w:tcPr>
          <w:p w14:paraId="248A75E9" w14:textId="77777777" w:rsidR="00D618D2" w:rsidRPr="00676EDD" w:rsidRDefault="00D618D2" w:rsidP="00325C29">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6EDA2E2E" w14:textId="77777777" w:rsidR="00D618D2" w:rsidRPr="00676EDD" w:rsidRDefault="00D618D2" w:rsidP="00325C29">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432A7FF0" w14:textId="77777777" w:rsidR="00D618D2" w:rsidRPr="00676EDD" w:rsidRDefault="00D618D2" w:rsidP="00325C29">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0046D468" w14:textId="77777777" w:rsidR="00D618D2" w:rsidRPr="00676EDD" w:rsidRDefault="00D618D2" w:rsidP="00D618D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384F43BE" w14:textId="77777777" w:rsidR="00D618D2" w:rsidRPr="00676EDD" w:rsidRDefault="00D618D2" w:rsidP="00D618D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53E69F13" w14:textId="77777777" w:rsidR="00D618D2" w:rsidRPr="00676EDD" w:rsidRDefault="00D618D2" w:rsidP="00D618D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4CEFCB66" w:rsidR="006269D4" w:rsidRPr="00676EDD" w:rsidRDefault="005F6792" w:rsidP="00E0407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C9317A">
        <w:rPr>
          <w:rFonts w:asciiTheme="minorEastAsia" w:eastAsiaTheme="minorEastAsia" w:hAnsiTheme="minorEastAsia" w:hint="eastAsia"/>
          <w:b/>
          <w:bCs/>
          <w:i/>
          <w:iCs/>
          <w:color w:val="0070C0"/>
          <w:szCs w:val="21"/>
        </w:rPr>
        <w:t>その他</w:t>
      </w:r>
      <w:r w:rsidR="006269D4" w:rsidRPr="00676EDD">
        <w:rPr>
          <w:rFonts w:asciiTheme="minorEastAsia" w:eastAsiaTheme="minorEastAsia" w:hAnsiTheme="minorEastAsia" w:hint="eastAsia"/>
          <w:b/>
          <w:bCs/>
          <w:i/>
          <w:iCs/>
          <w:color w:val="0070C0"/>
          <w:szCs w:val="21"/>
        </w:rPr>
        <w:t>企業の定義</w:t>
      </w:r>
    </w:p>
    <w:p w14:paraId="684C4A89" w14:textId="2E4E0F87" w:rsidR="006651B0" w:rsidRPr="006269D4" w:rsidRDefault="006269D4" w:rsidP="00D618D2">
      <w:pPr>
        <w:ind w:firstLineChars="100" w:firstLine="180"/>
        <w:rPr>
          <w:color w:val="000000" w:themeColor="text1"/>
        </w:rPr>
      </w:pPr>
      <w:r w:rsidRPr="00676EDD">
        <w:rPr>
          <w:rFonts w:asciiTheme="minorEastAsia" w:eastAsiaTheme="minorEastAsia" w:hAnsiTheme="minorEastAsia" w:hint="eastAsia"/>
          <w:i/>
          <w:iCs/>
          <w:color w:val="0070C0"/>
          <w:sz w:val="18"/>
          <w:szCs w:val="18"/>
        </w:rPr>
        <w:t>上記に</w:t>
      </w:r>
      <w:r w:rsidR="00C9317A">
        <w:rPr>
          <w:rFonts w:asciiTheme="minorEastAsia" w:eastAsiaTheme="minorEastAsia" w:hAnsiTheme="minorEastAsia" w:hint="eastAsia"/>
          <w:i/>
          <w:iCs/>
          <w:color w:val="0070C0"/>
          <w:sz w:val="18"/>
          <w:szCs w:val="18"/>
        </w:rPr>
        <w:t>該当し</w:t>
      </w:r>
      <w:r w:rsidRPr="00676EDD">
        <w:rPr>
          <w:rFonts w:asciiTheme="minorEastAsia" w:eastAsiaTheme="minorEastAsia" w:hAnsiTheme="minorEastAsia" w:hint="eastAsia"/>
          <w:i/>
          <w:iCs/>
          <w:color w:val="0070C0"/>
          <w:sz w:val="18"/>
          <w:szCs w:val="18"/>
        </w:rPr>
        <w:t>ない企業であって事業を営むものをいいます。</w:t>
      </w:r>
    </w:p>
    <w:sectPr w:rsidR="006651B0" w:rsidRPr="006269D4"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09411" w14:textId="77777777" w:rsidR="00986DD6" w:rsidRDefault="00986DD6">
      <w:r>
        <w:separator/>
      </w:r>
    </w:p>
  </w:endnote>
  <w:endnote w:type="continuationSeparator" w:id="0">
    <w:p w14:paraId="07C1064D" w14:textId="77777777" w:rsidR="00986DD6" w:rsidRDefault="00986DD6">
      <w:r>
        <w:continuationSeparator/>
      </w:r>
    </w:p>
  </w:endnote>
  <w:endnote w:type="continuationNotice" w:id="1">
    <w:p w14:paraId="1EEA4175" w14:textId="77777777" w:rsidR="00986DD6" w:rsidRDefault="00986D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75EA7" w14:textId="77777777" w:rsidR="00986DD6" w:rsidRDefault="00986DD6">
      <w:r>
        <w:separator/>
      </w:r>
    </w:p>
  </w:footnote>
  <w:footnote w:type="continuationSeparator" w:id="0">
    <w:p w14:paraId="339E0805" w14:textId="77777777" w:rsidR="00986DD6" w:rsidRDefault="00986DD6">
      <w:r>
        <w:continuationSeparator/>
      </w:r>
    </w:p>
  </w:footnote>
  <w:footnote w:type="continuationNotice" w:id="1">
    <w:p w14:paraId="1DE8A5CB" w14:textId="77777777" w:rsidR="00986DD6" w:rsidRDefault="00986D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603"/>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BA0"/>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7C0"/>
    <w:rsid w:val="00175B2D"/>
    <w:rsid w:val="0017640A"/>
    <w:rsid w:val="0017715E"/>
    <w:rsid w:val="00177B3D"/>
    <w:rsid w:val="001803D0"/>
    <w:rsid w:val="001807DF"/>
    <w:rsid w:val="00181113"/>
    <w:rsid w:val="0018112D"/>
    <w:rsid w:val="001822E9"/>
    <w:rsid w:val="00183318"/>
    <w:rsid w:val="001835AF"/>
    <w:rsid w:val="001845EC"/>
    <w:rsid w:val="001850B8"/>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2D4C"/>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A0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8D5"/>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8D7"/>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F71"/>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2A1"/>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5E6"/>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0CD1"/>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D6CE9"/>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0B7"/>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1EC8"/>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A5E"/>
    <w:rsid w:val="00845B08"/>
    <w:rsid w:val="0084749D"/>
    <w:rsid w:val="008475B4"/>
    <w:rsid w:val="008515CE"/>
    <w:rsid w:val="00851896"/>
    <w:rsid w:val="0085288C"/>
    <w:rsid w:val="008536E9"/>
    <w:rsid w:val="00853C81"/>
    <w:rsid w:val="008540BB"/>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3E"/>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2C71"/>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D6"/>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67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715"/>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2F06"/>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25E8"/>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87E98"/>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1C0"/>
    <w:rsid w:val="00C55611"/>
    <w:rsid w:val="00C55683"/>
    <w:rsid w:val="00C55A43"/>
    <w:rsid w:val="00C56244"/>
    <w:rsid w:val="00C56A3C"/>
    <w:rsid w:val="00C56D3F"/>
    <w:rsid w:val="00C5721C"/>
    <w:rsid w:val="00C57531"/>
    <w:rsid w:val="00C57ED2"/>
    <w:rsid w:val="00C6056E"/>
    <w:rsid w:val="00C60FAB"/>
    <w:rsid w:val="00C61072"/>
    <w:rsid w:val="00C6164A"/>
    <w:rsid w:val="00C61CEB"/>
    <w:rsid w:val="00C61FA8"/>
    <w:rsid w:val="00C62251"/>
    <w:rsid w:val="00C626F1"/>
    <w:rsid w:val="00C63642"/>
    <w:rsid w:val="00C64EF4"/>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317A"/>
    <w:rsid w:val="00C96AED"/>
    <w:rsid w:val="00C97CC2"/>
    <w:rsid w:val="00CA0507"/>
    <w:rsid w:val="00CA071A"/>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85B"/>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27C78"/>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18D2"/>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07C"/>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79B"/>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C7C"/>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814"/>
    <w:rsid w:val="00E848FC"/>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091"/>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F9"/>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1134</Words>
  <Characters>185</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1317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