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3859963" w14:textId="65A1D719" w:rsidR="0096033A" w:rsidRDefault="00360483" w:rsidP="00350DA9">
      <w:pPr>
        <w:ind w:firstLineChars="200" w:firstLine="428"/>
        <w:rPr>
          <w:rFonts w:asciiTheme="minorEastAsia" w:eastAsiaTheme="minorEastAsia" w:hAnsiTheme="minorEastAsia" w:cs="Arial"/>
        </w:rPr>
      </w:pPr>
      <w:hyperlink r:id="rId8" w:history="1">
        <w:r w:rsidR="00445387" w:rsidRPr="005C4424">
          <w:rPr>
            <w:rStyle w:val="ac"/>
            <w:rFonts w:asciiTheme="minorEastAsia" w:eastAsiaTheme="minorEastAsia" w:hAnsiTheme="minorEastAsia" w:cs="Arial"/>
          </w:rPr>
          <w:t>https://app23.infoc.nedo.go.jp/koubo/qa/enquetes/k12afafws7xr</w:t>
        </w:r>
      </w:hyperlink>
    </w:p>
    <w:p w14:paraId="6D4B5DE2" w14:textId="77777777" w:rsidR="00445387" w:rsidRPr="00445387" w:rsidRDefault="00445387"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5E0E12B5" w:rsidR="00350DA9" w:rsidRDefault="00350DA9" w:rsidP="00370830">
      <w:pPr>
        <w:ind w:leftChars="296" w:left="850" w:hangingChars="103" w:hanging="216"/>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w:t>
      </w:r>
      <w:r w:rsidR="00370830">
        <w:rPr>
          <w:rFonts w:asciiTheme="minorEastAsia" w:eastAsiaTheme="minorEastAsia" w:hAnsiTheme="minorEastAsia" w:hint="eastAsia"/>
          <w:spacing w:val="-2"/>
          <w:kern w:val="0"/>
        </w:rPr>
        <w:t>や代表者面談</w:t>
      </w:r>
      <w:r w:rsidRPr="005471A3">
        <w:rPr>
          <w:rFonts w:asciiTheme="minorEastAsia" w:eastAsiaTheme="minorEastAsia" w:hAnsiTheme="minorEastAsia" w:hint="eastAsia"/>
          <w:spacing w:val="-2"/>
          <w:kern w:val="0"/>
        </w:rPr>
        <w:t>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7D7B29A6"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360483" w:rsidP="00350DA9">
      <w:pPr>
        <w:ind w:leftChars="100" w:left="214" w:firstLine="420"/>
        <w:rPr>
          <w:rFonts w:asciiTheme="minorEastAsia" w:eastAsiaTheme="minorEastAsia" w:hAnsiTheme="minorEastAsia" w:cs="Arial"/>
        </w:rPr>
      </w:pPr>
      <w:hyperlink r:id="rId9" w:history="1">
        <w:r w:rsidR="00350DA9" w:rsidRPr="005471A3">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w:t>
      </w:r>
      <w:r w:rsidRPr="005471A3">
        <w:rPr>
          <w:rFonts w:asciiTheme="minorEastAsia" w:eastAsiaTheme="minorEastAsia" w:hAnsiTheme="minorEastAsia" w:hint="eastAsia"/>
        </w:rPr>
        <w:lastRenderedPageBreak/>
        <w:t>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E10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363A7897" w14:textId="346C9911" w:rsidR="001C6177" w:rsidRDefault="00350DA9" w:rsidP="00350DA9">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2413EA" w:rsidRPr="002413EA">
        <w:rPr>
          <w:rFonts w:asciiTheme="minorEastAsia" w:eastAsiaTheme="minorEastAsia" w:hAnsiTheme="minorEastAsia" w:cs="Arial" w:hint="eastAsia"/>
          <w:noProof/>
          <w:sz w:val="32"/>
        </w:rPr>
        <w:t>追跡アンケート調査の新規システム調達支援</w:t>
      </w:r>
      <w:r w:rsidRPr="005471A3">
        <w:rPr>
          <w:rFonts w:asciiTheme="minorEastAsia" w:eastAsiaTheme="minorEastAsia" w:hAnsiTheme="minorEastAsia" w:cs="Arial" w:hint="eastAsia"/>
          <w:noProof/>
          <w:sz w:val="32"/>
        </w:rPr>
        <w:t>」</w:t>
      </w:r>
    </w:p>
    <w:p w14:paraId="774E4155" w14:textId="277B09FA" w:rsidR="00350DA9" w:rsidRPr="005471A3" w:rsidRDefault="00350DA9" w:rsidP="00350DA9">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30EBCE52"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6156EBFD" w:rsidR="00350DA9" w:rsidRPr="005471A3" w:rsidRDefault="0096137A" w:rsidP="00350DA9">
      <w:pPr>
        <w:rPr>
          <w:rFonts w:asciiTheme="minorEastAsia" w:eastAsiaTheme="minorEastAsia" w:hAnsiTheme="minorEastAsia" w:cs="Arial"/>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68FD1EFE">
                <wp:simplePos x="0" y="0"/>
                <wp:positionH relativeFrom="margin">
                  <wp:posOffset>3422221</wp:posOffset>
                </wp:positionH>
                <wp:positionV relativeFrom="paragraph">
                  <wp:posOffset>85544</wp:posOffset>
                </wp:positionV>
                <wp:extent cx="2987040" cy="647700"/>
                <wp:effectExtent l="342900" t="0" r="22860" b="19050"/>
                <wp:wrapNone/>
                <wp:docPr id="1973412464" name="角丸四角形吹き出し 56"/>
                <wp:cNvGraphicFramePr/>
                <a:graphic xmlns:a="http://schemas.openxmlformats.org/drawingml/2006/main">
                  <a:graphicData uri="http://schemas.microsoft.com/office/word/2010/wordprocessingShape">
                    <wps:wsp>
                      <wps:cNvSpPr/>
                      <wps:spPr>
                        <a:xfrm>
                          <a:off x="0" y="0"/>
                          <a:ext cx="2987040" cy="647700"/>
                        </a:xfrm>
                        <a:prstGeom prst="wedgeRoundRectCallout">
                          <a:avLst>
                            <a:gd name="adj1" fmla="val -61081"/>
                            <a:gd name="adj2" fmla="val -14362"/>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69.45pt;margin-top:6.75pt;width:235.2pt;height:51pt;z-index:2520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" adj="-2393,7698"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p>
    <w:p w14:paraId="7EF27B92" w14:textId="3886578E"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61D40F1B" w14:textId="77777777" w:rsidR="0096137A" w:rsidRDefault="0096137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09CF95FE" w14:textId="4E991554"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77777777" w:rsidR="00350DA9" w:rsidRPr="005471A3" w:rsidRDefault="00350DA9" w:rsidP="00350DA9">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A4B3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F435"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9C6C4F"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AC118"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2BEE6"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612C0"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02175FDE" w:rsidR="00350DA9" w:rsidRPr="005471A3" w:rsidRDefault="00350DA9" w:rsidP="00350DA9">
      <w:pPr>
        <w:rPr>
          <w:rFonts w:asciiTheme="minorEastAsia" w:eastAsiaTheme="minorEastAsia" w:hAnsiTheme="minorEastAsia" w:cs="Arial"/>
          <w:noProof/>
        </w:rPr>
      </w:pP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77777777" w:rsidR="00350DA9" w:rsidRPr="005471A3" w:rsidRDefault="00350DA9" w:rsidP="001265B9">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DFC28"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8F76A"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079DE8D4" w14:textId="34C9D22C" w:rsidR="00350DA9" w:rsidRPr="005471A3" w:rsidRDefault="00350DA9" w:rsidP="00214F0B">
      <w:pPr>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18B2BB"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14DD631F"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005297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58DAF9"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5980D"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B372"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FC0C2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4831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1D5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55C58071"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Default="00350DA9" w:rsidP="00350DA9">
      <w:pPr>
        <w:rPr>
          <w:rFonts w:asciiTheme="minorEastAsia" w:eastAsiaTheme="minorEastAsia" w:hAnsiTheme="minorEastAsia" w:cs="Arial"/>
          <w:noProof/>
        </w:rPr>
      </w:pPr>
    </w:p>
    <w:p w14:paraId="4CC43BA2" w14:textId="77777777" w:rsidR="001C6177" w:rsidRPr="005471A3" w:rsidRDefault="001C6177"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w:t>
      </w:r>
      <w:r w:rsidRPr="005471A3">
        <w:rPr>
          <w:rFonts w:asciiTheme="minorEastAsia" w:eastAsiaTheme="minorEastAsia" w:hAnsiTheme="minorEastAsia" w:hint="eastAsia"/>
          <w:szCs w:val="21"/>
        </w:rPr>
        <w:lastRenderedPageBreak/>
        <w:t>社・委員会設置会社以外の株式会社も会計監査人を設置することができます。設置されている場合は公認会計士または監査法人名を記載してください。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544BA8">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2A0F58A4"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544BA8">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63FC7CA2" w14:textId="77777777" w:rsidR="00350DA9" w:rsidRPr="005471A3"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544BA8">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230DB98C"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544BA8">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4628A516"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DD39564" w14:textId="2A6E0A7A" w:rsidR="00350DA9" w:rsidRPr="00544BA8" w:rsidRDefault="00350DA9" w:rsidP="00350DA9">
      <w:pPr>
        <w:rPr>
          <w:rFonts w:asciiTheme="minorEastAsia" w:eastAsiaTheme="minorEastAsia" w:hAnsiTheme="minorEastAsia"/>
          <w:color w:val="000000" w:themeColor="text1"/>
        </w:rPr>
      </w:pPr>
      <w:r w:rsidRPr="00544BA8">
        <w:rPr>
          <w:rFonts w:asciiTheme="minorEastAsia" w:eastAsiaTheme="minorEastAsia" w:hAnsiTheme="minorEastAsia" w:hint="eastAsia"/>
          <w:color w:val="000000" w:themeColor="text1"/>
          <w:shd w:val="pct15" w:color="auto" w:fill="FFFFFF"/>
        </w:rPr>
        <w:t>※１</w:t>
      </w:r>
      <w:r w:rsidRPr="00544BA8">
        <w:rPr>
          <w:rFonts w:asciiTheme="minorEastAsia" w:eastAsiaTheme="minorEastAsia" w:hAnsiTheme="minorEastAsia" w:hint="eastAsia"/>
          <w:shd w:val="pct15" w:color="auto" w:fill="FFFFFF"/>
        </w:rPr>
        <w:t>直近過去3年分の各年又は各事業年度の課税所得の年平均額。該当する場合「○」を記載</w:t>
      </w:r>
    </w:p>
    <w:p w14:paraId="5916E9FB" w14:textId="77777777" w:rsidR="00350DA9" w:rsidRPr="005471A3" w:rsidRDefault="00350DA9" w:rsidP="00350DA9">
      <w:pPr>
        <w:rPr>
          <w:rFonts w:asciiTheme="minorEastAsia" w:eastAsiaTheme="minorEastAsia" w:hAnsiTheme="minorEastAsia"/>
        </w:rPr>
      </w:pPr>
    </w:p>
    <w:p w14:paraId="5F1B150D" w14:textId="77777777" w:rsidR="00350DA9" w:rsidRDefault="00350DA9" w:rsidP="00350DA9">
      <w:pPr>
        <w:rPr>
          <w:rFonts w:asciiTheme="minorEastAsia" w:eastAsiaTheme="minorEastAsia" w:hAnsiTheme="minorEastAsia"/>
        </w:rPr>
      </w:pPr>
    </w:p>
    <w:p w14:paraId="4DC81F19" w14:textId="77777777" w:rsidR="007866F2" w:rsidRPr="005471A3" w:rsidRDefault="007866F2" w:rsidP="007866F2">
      <w:pPr>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9D946A8" w14:textId="60C799E0" w:rsidR="007866F2" w:rsidRDefault="007866F2" w:rsidP="00544BA8">
      <w:pPr>
        <w:ind w:leftChars="331" w:left="709"/>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786309" w14:textId="77777777" w:rsidR="007866F2" w:rsidRPr="005471A3" w:rsidRDefault="007866F2" w:rsidP="007866F2">
      <w:pPr>
        <w:rPr>
          <w:rFonts w:asciiTheme="minorEastAsia" w:eastAsiaTheme="minorEastAsia" w:hAnsiTheme="minorEastAsia"/>
        </w:rPr>
      </w:pPr>
    </w:p>
    <w:p w14:paraId="287C3F77" w14:textId="77777777" w:rsidR="007866F2" w:rsidRPr="005471A3" w:rsidRDefault="007866F2" w:rsidP="007866F2">
      <w:pPr>
        <w:rPr>
          <w:rFonts w:asciiTheme="minorEastAsia" w:eastAsiaTheme="minorEastAsia" w:hAnsiTheme="minorEastAsia"/>
        </w:rPr>
      </w:pPr>
      <w:r w:rsidRPr="005471A3">
        <w:rPr>
          <w:rFonts w:asciiTheme="minorEastAsia" w:eastAsiaTheme="minorEastAsia" w:hAnsiTheme="minorEastAsia" w:hint="eastAsia"/>
        </w:rPr>
        <w:t>（参考）</w:t>
      </w:r>
      <w:r>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419B80FC" w14:textId="77777777" w:rsidR="007866F2" w:rsidRPr="005471A3" w:rsidRDefault="007866F2" w:rsidP="007866F2">
      <w:pPr>
        <w:ind w:leftChars="200" w:left="642" w:hangingChars="100" w:hanging="214"/>
        <w:rPr>
          <w:rFonts w:asciiTheme="minorEastAsia" w:eastAsiaTheme="minorEastAsia" w:hAnsiTheme="minorEastAsia"/>
          <w:szCs w:val="22"/>
        </w:rPr>
      </w:pPr>
    </w:p>
    <w:p w14:paraId="05B02BB3" w14:textId="77777777" w:rsidR="007866F2" w:rsidRDefault="007866F2" w:rsidP="007866F2">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Pr>
          <w:rFonts w:asciiTheme="minorEastAsia" w:eastAsiaTheme="minorEastAsia" w:hAnsiTheme="minorEastAsia" w:hint="eastAsia"/>
          <w:szCs w:val="21"/>
        </w:rPr>
        <w:t>の定義</w:t>
      </w:r>
    </w:p>
    <w:p w14:paraId="3884A491" w14:textId="19A97BDE" w:rsidR="009F4FB1" w:rsidRPr="005471A3" w:rsidRDefault="007866F2" w:rsidP="00544BA8">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以下の（ア）（イ）（ウ）又は（エ）のいずれかに該当する企業等であって、大企業等の出資比率が一定比率を超えず（注）</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5C1BFD43" w14:textId="203E82B7" w:rsidR="007866F2" w:rsidRPr="005471A3" w:rsidRDefault="007866F2" w:rsidP="007866F2">
      <w:pPr>
        <w:ind w:left="630" w:firstLineChars="200" w:firstLine="428"/>
        <w:rPr>
          <w:rFonts w:asciiTheme="minorEastAsia" w:eastAsiaTheme="minorEastAsia" w:hAnsiTheme="minorEastAsia"/>
          <w:szCs w:val="21"/>
        </w:rPr>
      </w:pPr>
    </w:p>
    <w:p w14:paraId="38CFD113"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1794A8A9"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3D171E4E"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3AF2780B" w14:textId="77777777" w:rsidR="007866F2" w:rsidRPr="005471A3" w:rsidRDefault="007866F2" w:rsidP="007866F2">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4FF079C5" w14:textId="77777777" w:rsidR="007866F2" w:rsidRPr="0021572A" w:rsidRDefault="007866F2" w:rsidP="007866F2">
      <w:pPr>
        <w:ind w:leftChars="500" w:left="1284" w:hangingChars="100" w:hanging="214"/>
        <w:rPr>
          <w:szCs w:val="21"/>
        </w:rPr>
      </w:pPr>
    </w:p>
    <w:p w14:paraId="577C6B2F"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B28C423" w14:textId="77777777" w:rsidR="007866F2" w:rsidRPr="005471A3" w:rsidRDefault="007866F2" w:rsidP="007866F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45F9594B" w14:textId="77777777" w:rsidR="007866F2" w:rsidRPr="005471A3" w:rsidRDefault="007866F2" w:rsidP="007866F2">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7866F2" w:rsidRPr="005471A3" w14:paraId="63D24A4D" w14:textId="77777777" w:rsidTr="00B6212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9E35F4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72CACFC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991ECD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E37F58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7866F2" w:rsidRPr="005471A3" w14:paraId="11A954A6" w14:textId="77777777" w:rsidTr="00B6212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795028"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04BC63"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2BC021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7866F2" w:rsidRPr="005471A3" w14:paraId="37E14EDB" w14:textId="77777777" w:rsidTr="00B62122">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2821166F"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86667A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BA36EE0"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7866F2" w:rsidRPr="005471A3" w14:paraId="7FE3B031" w14:textId="77777777" w:rsidTr="00B62122">
        <w:trPr>
          <w:trHeight w:val="360"/>
        </w:trPr>
        <w:tc>
          <w:tcPr>
            <w:tcW w:w="0" w:type="auto"/>
            <w:vMerge/>
            <w:tcBorders>
              <w:top w:val="single" w:sz="4" w:space="0" w:color="auto"/>
              <w:left w:val="single" w:sz="4" w:space="0" w:color="auto"/>
              <w:bottom w:val="nil"/>
              <w:right w:val="single" w:sz="4" w:space="0" w:color="000000"/>
            </w:tcBorders>
            <w:vAlign w:val="center"/>
            <w:hideMark/>
          </w:tcPr>
          <w:p w14:paraId="599B0C56"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3524D9"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DD35800"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r>
      <w:tr w:rsidR="007866F2" w:rsidRPr="005471A3" w14:paraId="4F4CCD70" w14:textId="77777777" w:rsidTr="00B62122">
        <w:trPr>
          <w:trHeight w:val="330"/>
        </w:trPr>
        <w:tc>
          <w:tcPr>
            <w:tcW w:w="3827" w:type="dxa"/>
            <w:tcBorders>
              <w:top w:val="single" w:sz="4" w:space="0" w:color="auto"/>
              <w:left w:val="single" w:sz="4" w:space="0" w:color="auto"/>
              <w:bottom w:val="nil"/>
              <w:right w:val="single" w:sz="4" w:space="0" w:color="auto"/>
            </w:tcBorders>
            <w:noWrap/>
            <w:vAlign w:val="center"/>
            <w:hideMark/>
          </w:tcPr>
          <w:p w14:paraId="5CEB50D8"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A8950D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10EF81A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7866F2" w:rsidRPr="005471A3" w14:paraId="5243D991" w14:textId="77777777" w:rsidTr="00B62122">
        <w:trPr>
          <w:trHeight w:val="330"/>
        </w:trPr>
        <w:tc>
          <w:tcPr>
            <w:tcW w:w="3827" w:type="dxa"/>
            <w:tcBorders>
              <w:top w:val="single" w:sz="4" w:space="0" w:color="auto"/>
              <w:left w:val="single" w:sz="4" w:space="0" w:color="auto"/>
              <w:bottom w:val="nil"/>
              <w:right w:val="nil"/>
            </w:tcBorders>
            <w:noWrap/>
            <w:vAlign w:val="center"/>
            <w:hideMark/>
          </w:tcPr>
          <w:p w14:paraId="50721442"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380084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1C9B57A"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7866F2" w:rsidRPr="005471A3" w14:paraId="1B5A92F1" w14:textId="77777777" w:rsidTr="00B6212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FFE7E20"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1393B10"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B9B997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7CC3EA02"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2F5535B"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188B6AA8" w14:textId="77777777" w:rsidR="007866F2" w:rsidRPr="005471A3" w:rsidRDefault="007866F2" w:rsidP="007866F2">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37876309" w14:textId="77777777" w:rsidR="007866F2" w:rsidRPr="005471A3" w:rsidRDefault="007866F2" w:rsidP="007866F2">
      <w:pPr>
        <w:ind w:leftChars="200" w:left="642" w:hangingChars="100" w:hanging="214"/>
        <w:rPr>
          <w:rFonts w:asciiTheme="minorEastAsia" w:eastAsiaTheme="minorEastAsia" w:hAnsiTheme="minorEastAsia"/>
          <w:szCs w:val="21"/>
        </w:rPr>
      </w:pPr>
    </w:p>
    <w:p w14:paraId="5FEF1CFF"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3383C79"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4F74E5FE"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w:t>
      </w:r>
    </w:p>
    <w:p w14:paraId="52A81AD0"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4430AC9" w14:textId="77777777" w:rsidR="0096137A" w:rsidRDefault="0096137A" w:rsidP="007866F2">
      <w:pPr>
        <w:ind w:left="630"/>
        <w:rPr>
          <w:rFonts w:asciiTheme="minorEastAsia" w:eastAsiaTheme="minorEastAsia" w:hAnsiTheme="minorEastAsia"/>
          <w:szCs w:val="21"/>
        </w:rPr>
      </w:pPr>
    </w:p>
    <w:p w14:paraId="4E17BEE6" w14:textId="79F4ED5D"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0034F4E" w14:textId="77777777" w:rsidR="007866F2" w:rsidRDefault="007866F2" w:rsidP="007866F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A061D55" w14:textId="77777777" w:rsidR="007866F2" w:rsidRPr="005471A3" w:rsidRDefault="007866F2" w:rsidP="007866F2">
      <w:pPr>
        <w:ind w:leftChars="500" w:left="1070"/>
        <w:rPr>
          <w:rFonts w:asciiTheme="minorEastAsia" w:eastAsiaTheme="minorEastAsia" w:hAnsiTheme="minorEastAsia"/>
          <w:szCs w:val="21"/>
        </w:rPr>
      </w:pPr>
    </w:p>
    <w:p w14:paraId="77A00FFB" w14:textId="77777777" w:rsidR="007866F2" w:rsidRPr="005471A3" w:rsidRDefault="007866F2" w:rsidP="007866F2">
      <w:pPr>
        <w:ind w:leftChars="398" w:left="1417" w:hangingChars="264" w:hanging="565"/>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5292107F" w14:textId="77777777" w:rsidR="007866F2" w:rsidRPr="005471A3" w:rsidRDefault="007866F2" w:rsidP="007866F2">
      <w:pPr>
        <w:ind w:left="630"/>
        <w:rPr>
          <w:rFonts w:asciiTheme="minorEastAsia" w:eastAsiaTheme="minorEastAsia" w:hAnsiTheme="minorEastAsia"/>
          <w:szCs w:val="21"/>
        </w:rPr>
      </w:pPr>
    </w:p>
    <w:p w14:paraId="488FC78E"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4EE7703F"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1FC9FCAD"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22EF3FE2"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F727C12"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760E9680" w14:textId="77777777" w:rsidR="007866F2" w:rsidRDefault="007866F2" w:rsidP="007866F2">
      <w:pPr>
        <w:ind w:leftChars="300" w:left="1284" w:hangingChars="300" w:hanging="642"/>
        <w:rPr>
          <w:rFonts w:asciiTheme="minorEastAsia" w:eastAsiaTheme="minorEastAsia" w:hAnsiTheme="minorEastAsia"/>
          <w:szCs w:val="21"/>
        </w:rPr>
      </w:pPr>
    </w:p>
    <w:p w14:paraId="28B0B625" w14:textId="77777777" w:rsidR="007866F2" w:rsidRDefault="007866F2" w:rsidP="007866F2">
      <w:pPr>
        <w:ind w:leftChars="300" w:left="1284" w:hangingChars="300" w:hanging="642"/>
        <w:rPr>
          <w:rFonts w:asciiTheme="minorEastAsia" w:eastAsiaTheme="minorEastAsia" w:hAnsiTheme="minorEastAsia"/>
          <w:szCs w:val="21"/>
        </w:rPr>
      </w:pPr>
    </w:p>
    <w:p w14:paraId="1E4876D8" w14:textId="77777777" w:rsidR="007866F2" w:rsidRDefault="007866F2" w:rsidP="007866F2">
      <w:pPr>
        <w:ind w:leftChars="266" w:left="569"/>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5D04084B" w14:textId="77777777" w:rsidR="007866F2" w:rsidRPr="005471A3" w:rsidRDefault="007866F2" w:rsidP="007866F2">
      <w:pPr>
        <w:ind w:leftChars="397" w:left="850"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7EBF1E8D"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5040A5A" w14:textId="77777777" w:rsidR="007866F2" w:rsidRPr="005471A3" w:rsidRDefault="007866F2" w:rsidP="007866F2">
      <w:pPr>
        <w:ind w:leftChars="416" w:left="891"/>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1002C839" w14:textId="74BF5351" w:rsidR="00350DA9" w:rsidRDefault="007866F2" w:rsidP="007866F2">
      <w:pPr>
        <w:ind w:firstLineChars="400" w:firstLine="856"/>
      </w:pPr>
      <w:r w:rsidRPr="005471A3">
        <w:rPr>
          <w:rFonts w:asciiTheme="minorEastAsia" w:eastAsiaTheme="minorEastAsia" w:hAnsiTheme="minorEastAsia" w:hint="eastAsia"/>
          <w:szCs w:val="21"/>
        </w:rPr>
        <w:t>・投資事業有限責任組合契約に関する法律に規定する投資事業有限責任組合</w:t>
      </w:r>
    </w:p>
    <w:p w14:paraId="50F25ED0" w14:textId="77777777" w:rsidR="00350DA9" w:rsidRDefault="00350DA9" w:rsidP="00350DA9"/>
    <w:p w14:paraId="7D2C3032" w14:textId="73475ED6" w:rsidR="00214F0B" w:rsidRDefault="00214F0B">
      <w:pPr>
        <w:widowControl/>
        <w:jc w:val="left"/>
      </w:pPr>
      <w:r>
        <w:br w:type="page"/>
      </w:r>
    </w:p>
    <w:p w14:paraId="08A5CB72" w14:textId="7F89532C"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00214F0B">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p>
    <w:p w14:paraId="5B7A9021" w14:textId="77777777" w:rsidR="00350DA9" w:rsidRPr="005471A3" w:rsidRDefault="00350DA9" w:rsidP="00350DA9">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85C5E"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hint="eastAsia"/>
          <w:i/>
          <w:noProof/>
        </w:rPr>
        <w:t>①調査委託費積算基準を用いる場合</w:t>
      </w:r>
    </w:p>
    <w:p w14:paraId="07F83947"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360483" w:rsidP="00350DA9">
      <w:pPr>
        <w:ind w:left="216" w:right="216" w:firstLine="216"/>
        <w:rPr>
          <w:rFonts w:asciiTheme="minorEastAsia" w:eastAsiaTheme="minorEastAsia" w:hAnsiTheme="minorEastAsia" w:cs="Arial"/>
          <w:b/>
          <w:bCs/>
          <w:iCs/>
          <w:noProof/>
        </w:rPr>
      </w:pPr>
      <w:hyperlink r:id="rId10" w:history="1">
        <w:r w:rsidR="00350DA9"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3D855A5E"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w:t>
      </w:r>
      <w:r w:rsidR="00425521" w:rsidRPr="009B0C48">
        <w:rPr>
          <w:rFonts w:asciiTheme="minorEastAsia" w:eastAsiaTheme="minorEastAsia" w:hAnsiTheme="minorEastAsia" w:hint="eastAsia"/>
        </w:rPr>
        <w:t>率</w:t>
      </w:r>
      <w:r w:rsidRPr="005471A3">
        <w:rPr>
          <w:rFonts w:asciiTheme="minorEastAsia" w:eastAsiaTheme="minorEastAsia" w:hAnsiTheme="minorEastAsia" w:hint="eastAsia"/>
          <w:szCs w:val="21"/>
        </w:rPr>
        <w:t>は</w:t>
      </w:r>
      <w:r w:rsidR="00425521">
        <w:rPr>
          <w:rFonts w:asciiTheme="minorEastAsia" w:eastAsiaTheme="minorEastAsia" w:hAnsiTheme="minorEastAsia" w:hint="eastAsia"/>
          <w:szCs w:val="21"/>
        </w:rPr>
        <w:t>、</w:t>
      </w:r>
      <w:r w:rsidR="00425521" w:rsidRPr="00986877">
        <w:rPr>
          <w:rFonts w:asciiTheme="minorEastAsia" w:eastAsiaTheme="minorEastAsia" w:hAnsiTheme="minorEastAsia" w:hint="eastAsia"/>
        </w:rPr>
        <w:t>委託業務事務処理マニュアル</w:t>
      </w:r>
      <w:r w:rsidR="00425521">
        <w:rPr>
          <w:rFonts w:asciiTheme="minorEastAsia" w:eastAsiaTheme="minorEastAsia" w:hAnsiTheme="minorEastAsia" w:hint="eastAsia"/>
        </w:rPr>
        <w:t>に基づく</w:t>
      </w:r>
      <w:r w:rsidR="00425521" w:rsidRPr="009B0C48">
        <w:rPr>
          <w:rFonts w:asciiTheme="minorEastAsia" w:eastAsiaTheme="minorEastAsia" w:hAnsiTheme="minorEastAsia" w:hint="eastAsia"/>
        </w:rPr>
        <w:t>事業者</w:t>
      </w:r>
      <w:r w:rsidR="00425521">
        <w:rPr>
          <w:rFonts w:asciiTheme="minorEastAsia" w:eastAsiaTheme="minorEastAsia" w:hAnsiTheme="minorEastAsia" w:hint="eastAsia"/>
        </w:rPr>
        <w:t>の</w:t>
      </w:r>
      <w:r w:rsidR="00425521" w:rsidRPr="009B0C48">
        <w:rPr>
          <w:rFonts w:asciiTheme="minorEastAsia" w:eastAsiaTheme="minorEastAsia" w:hAnsiTheme="minorEastAsia" w:hint="eastAsia"/>
        </w:rPr>
        <w:t>種別</w:t>
      </w:r>
      <w:r w:rsidR="00425521">
        <w:rPr>
          <w:rFonts w:asciiTheme="minorEastAsia" w:eastAsiaTheme="minorEastAsia" w:hAnsiTheme="minorEastAsia" w:hint="eastAsia"/>
        </w:rPr>
        <w:t>の定義</w:t>
      </w:r>
      <w:r w:rsidR="00425521" w:rsidRPr="009B0C48">
        <w:rPr>
          <w:rFonts w:asciiTheme="minorEastAsia" w:eastAsiaTheme="minorEastAsia" w:hAnsiTheme="minorEastAsia" w:hint="eastAsia"/>
        </w:rPr>
        <w:t>によって</w:t>
      </w:r>
      <w:r w:rsidR="00425521">
        <w:rPr>
          <w:rFonts w:asciiTheme="minorEastAsia" w:eastAsiaTheme="minorEastAsia" w:hAnsiTheme="minorEastAsia" w:hint="eastAsia"/>
        </w:rPr>
        <w:t>、</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00425521">
        <w:rPr>
          <w:rFonts w:asciiTheme="minorEastAsia" w:eastAsiaTheme="minorEastAsia" w:hAnsiTheme="minorEastAsia" w:hint="eastAsia"/>
        </w:rPr>
        <w:t>前述の</w:t>
      </w:r>
      <w:r w:rsidR="00425521" w:rsidRPr="009B0C48">
        <w:rPr>
          <w:rFonts w:asciiTheme="minorEastAsia" w:eastAsiaTheme="minorEastAsia" w:hAnsiTheme="minorEastAsia" w:hint="eastAsia"/>
        </w:rPr>
        <w:t>中堅・中小・ベンチャー企業の</w:t>
      </w:r>
      <w:r w:rsidR="00425521">
        <w:rPr>
          <w:rFonts w:asciiTheme="minorEastAsia" w:eastAsiaTheme="minorEastAsia" w:hAnsiTheme="minorEastAsia" w:hint="eastAsia"/>
        </w:rPr>
        <w:t>種別とは定義が異なりますので、ご留意ください。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9E4FFC1" w14:textId="3A5D13FC" w:rsidR="00350DA9" w:rsidRDefault="00350DA9" w:rsidP="00214F0B">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176B2D77" w14:textId="01BEA674"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１０．契約書に関する合意</w:t>
      </w:r>
    </w:p>
    <w:p w14:paraId="05BBE4DB" w14:textId="67123B47" w:rsidR="00350DA9"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3FB43319" w14:textId="77777777" w:rsidR="001C6177" w:rsidRPr="000F1301" w:rsidRDefault="001C6177" w:rsidP="00350DA9">
      <w:pPr>
        <w:ind w:left="216" w:firstLine="216"/>
        <w:rPr>
          <w:rFonts w:asciiTheme="minorEastAsia" w:eastAsiaTheme="minorEastAsia" w:hAnsiTheme="minorEastAsia" w:cs="Arial"/>
          <w:noProof/>
        </w:rPr>
      </w:pPr>
    </w:p>
    <w:p w14:paraId="144768FF" w14:textId="5CDEA146" w:rsidR="00350DA9"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53164ADB">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560A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20386E1F" w14:textId="77777777" w:rsidR="001C6177" w:rsidRPr="000F1301" w:rsidRDefault="001C6177" w:rsidP="00350DA9">
      <w:pPr>
        <w:tabs>
          <w:tab w:val="left" w:pos="2410"/>
        </w:tabs>
        <w:ind w:left="216" w:right="216" w:firstLine="216"/>
        <w:rPr>
          <w:rFonts w:asciiTheme="minorEastAsia" w:eastAsiaTheme="minorEastAsia" w:hAnsiTheme="minorEastAsia" w:cs="Arial"/>
          <w:b/>
          <w:bCs/>
          <w:iCs/>
          <w:noProof/>
        </w:rPr>
      </w:pPr>
    </w:p>
    <w:p w14:paraId="1293C466" w14:textId="640A7B73" w:rsidR="00350DA9" w:rsidRPr="000F1301" w:rsidRDefault="00350DA9"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AB23"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5A06FE58"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64144FC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712"/>
        <w:gridCol w:w="6502"/>
      </w:tblGrid>
      <w:tr w:rsidR="00350DA9" w:rsidRPr="000F1301" w14:paraId="32758E19" w14:textId="77777777" w:rsidTr="00206838">
        <w:trPr>
          <w:trHeight w:val="510"/>
        </w:trPr>
        <w:tc>
          <w:tcPr>
            <w:tcW w:w="2712"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206838">
        <w:trPr>
          <w:trHeight w:val="755"/>
        </w:trPr>
        <w:tc>
          <w:tcPr>
            <w:tcW w:w="2712"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206838">
        <w:trPr>
          <w:trHeight w:val="1909"/>
        </w:trPr>
        <w:tc>
          <w:tcPr>
            <w:tcW w:w="2712"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206838">
        <w:trPr>
          <w:trHeight w:val="3807"/>
        </w:trPr>
        <w:tc>
          <w:tcPr>
            <w:tcW w:w="2712"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206838">
        <w:trPr>
          <w:trHeight w:val="956"/>
        </w:trPr>
        <w:tc>
          <w:tcPr>
            <w:tcW w:w="2712"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206838">
        <w:trPr>
          <w:trHeight w:val="1240"/>
        </w:trPr>
        <w:tc>
          <w:tcPr>
            <w:tcW w:w="2712"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206838">
      <w:pPr>
        <w:ind w:firstLineChars="100" w:firstLine="215"/>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w:lastRenderedPageBreak/>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2"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JXqqNg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DE10B51" w14:textId="451C2627" w:rsidR="00350DA9" w:rsidRDefault="00214F0B" w:rsidP="00214F0B">
      <w:pPr>
        <w:widowControl/>
        <w:jc w:val="left"/>
        <w:rPr>
          <w:color w:val="000000" w:themeColor="text1"/>
          <w:sz w:val="18"/>
          <w:szCs w:val="18"/>
          <w:u w:val="single"/>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2006400" behindDoc="0" locked="0" layoutInCell="1" allowOverlap="1" wp14:anchorId="0D485353" wp14:editId="51E74760">
                <wp:simplePos x="0" y="0"/>
                <wp:positionH relativeFrom="column">
                  <wp:posOffset>5843905</wp:posOffset>
                </wp:positionH>
                <wp:positionV relativeFrom="paragraph">
                  <wp:posOffset>-275765</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3" type="#_x0000_t202" style="position:absolute;margin-left:460.15pt;margin-top:-21.7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p>
    <w:p w14:paraId="4D7C0C13" w14:textId="0AC57D70" w:rsidR="00350DA9" w:rsidRPr="00CB48E6" w:rsidRDefault="00350DA9" w:rsidP="00350DA9">
      <w:pPr>
        <w:ind w:left="195" w:hangingChars="106" w:hanging="195"/>
        <w:rPr>
          <w:color w:val="000000" w:themeColor="text1"/>
          <w:sz w:val="18"/>
          <w:szCs w:val="18"/>
          <w:u w:val="single"/>
        </w:rPr>
      </w:pPr>
    </w:p>
    <w:p w14:paraId="2AE81317" w14:textId="77777777" w:rsidR="00350DA9" w:rsidRDefault="00350DA9" w:rsidP="00350DA9">
      <w:pPr>
        <w:widowControl/>
        <w:jc w:val="left"/>
        <w:rPr>
          <w:szCs w:val="21"/>
        </w:rPr>
      </w:pPr>
    </w:p>
    <w:p w14:paraId="24311932" w14:textId="6437A0AE"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356A6E06" w:rsidR="00350DA9" w:rsidRPr="00854A33" w:rsidRDefault="00350DA9" w:rsidP="00350DA9">
      <w:pPr>
        <w:widowControl/>
        <w:jc w:val="left"/>
        <w:rPr>
          <w:szCs w:val="21"/>
        </w:rPr>
      </w:pPr>
      <w:r w:rsidRPr="00854A33">
        <w:rPr>
          <w:noProof/>
        </w:rPr>
        <w:lastRenderedPageBreak/>
        <w:drawing>
          <wp:inline distT="0" distB="0" distL="0" distR="0" wp14:anchorId="13A50DE9" wp14:editId="4F0BB006">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2FE54CF1"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4"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5"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6"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7"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Vzmw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365C9"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6E1F9"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CCBD2"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8"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596B4"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49"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3O3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0"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B2T+ig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DD07A"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8D5D5"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1"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Fcp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Z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x4Fcp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2"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i0f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mUfXeLWG6vDo&#10;iINutLzltw3+7zvmwyNz+DNx6nA/hAc8pIK2pNBLlNTgfrx1H/2xxdFKSYuzWVL/fcucoER9Mdj8&#10;n4rpNA5zUqaz8wkq7tSyPrWYrb4G7IYCN5HlSYz+QQ2idKBfcY2s4qtoYobj2yXlwQ3Kdeh2Bi4i&#10;Llar5IYDbFm4M8+WR/BIdGzPl/0rc7Zv+oDTcg/DHPed3JF89I2RBlbbALIJ0XjktVdw+FMv9Ysq&#10;bpdTPXkd1+nyJ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sPYtH5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3"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4"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PODPsC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956FF"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9FCA2"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5"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732C83E1" w14:textId="075D93A5" w:rsidR="006D0C54" w:rsidRPr="00393F7D" w:rsidRDefault="006D0C54" w:rsidP="0038131E">
      <w:pPr>
        <w:pStyle w:val="aff0"/>
        <w:numPr>
          <w:ilvl w:val="0"/>
          <w:numId w:val="30"/>
        </w:numPr>
        <w:spacing w:line="160" w:lineRule="exact"/>
        <w:ind w:leftChars="0" w:left="-5" w:right="856" w:hanging="279"/>
        <w:jc w:val="left"/>
        <w:rPr>
          <w:rFonts w:ascii="ＭＳ ゴシック" w:eastAsia="ＭＳ ゴシック" w:hAnsi="ＭＳ ゴシック"/>
          <w:bCs/>
          <w:szCs w:val="21"/>
        </w:rPr>
      </w:pPr>
    </w:p>
    <w:sectPr w:rsidR="006D0C54" w:rsidRPr="00393F7D" w:rsidSect="00EB5153">
      <w:footerReference w:type="even" r:id="rId13"/>
      <w:footerReference w:type="default" r:id="rId14"/>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857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695F"/>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0B65"/>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177"/>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4F0B"/>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3EA"/>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6B91"/>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5387"/>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4BA8"/>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A9"/>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2030"/>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8668D"/>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2AD0"/>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41F"/>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A73B9"/>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033A"/>
    <w:rsid w:val="0096137A"/>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5ECF"/>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1B2F"/>
    <w:rsid w:val="009F1FCA"/>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2E36"/>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5FB9"/>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2B50"/>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AD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54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57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k12afafws7xr"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16</Pages>
  <Words>8209</Words>
  <Characters>1460</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9650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