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413BC83C"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2B595F44" w:rsidR="00BA3DA0" w:rsidRPr="005471A3" w:rsidRDefault="00BA3DA0" w:rsidP="00FD35EC">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w:t>
      </w:r>
      <w:r w:rsidR="005C1881" w:rsidRPr="005B4B6D">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FC825CB" w14:textId="77777777" w:rsidR="003868B2" w:rsidRDefault="00BD7649" w:rsidP="003868B2">
      <w:pPr>
        <w:spacing w:line="440" w:lineRule="exact"/>
        <w:ind w:firstLineChars="301" w:firstLine="644"/>
        <w:jc w:val="left"/>
        <w:rPr>
          <w:rFonts w:asciiTheme="minorEastAsia" w:eastAsiaTheme="minorEastAsia" w:hAnsiTheme="minorEastAsia"/>
          <w:sz w:val="26"/>
          <w:szCs w:val="26"/>
        </w:rPr>
      </w:pPr>
      <w:hyperlink r:id="rId7" w:history="1">
        <w:r w:rsidR="003868B2" w:rsidRPr="00F24195">
          <w:rPr>
            <w:rStyle w:val="ad"/>
            <w:rFonts w:asciiTheme="minorEastAsia" w:eastAsiaTheme="minorEastAsia" w:hAnsiTheme="minorEastAsia" w:hint="eastAsia"/>
            <w:sz w:val="26"/>
            <w:szCs w:val="26"/>
          </w:rPr>
          <w:t>https://app23.infoc.nedo.go.jp/koubo/qa/enquetes/l5uir4f6f5yg</w:t>
        </w:r>
      </w:hyperlink>
    </w:p>
    <w:p w14:paraId="5CF80259" w14:textId="4F3E007E" w:rsidR="00BA3DA0" w:rsidRPr="003868B2"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3FBB9374"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00A53A6B" w:rsidRPr="00A53A6B">
        <w:rPr>
          <w:rFonts w:asciiTheme="minorEastAsia" w:eastAsiaTheme="minorEastAsia" w:hAnsiTheme="minorEastAsia" w:cs="Arial" w:hint="eastAsia"/>
          <w:u w:val="double"/>
        </w:rPr>
        <w:t>調査委託契約標準</w:t>
      </w:r>
      <w:r w:rsidRPr="005471A3">
        <w:rPr>
          <w:rFonts w:asciiTheme="minorEastAsia" w:eastAsiaTheme="minorEastAsia" w:hAnsiTheme="minorEastAsia" w:cs="Arial" w:hint="eastAsia"/>
          <w:u w:val="double"/>
        </w:rPr>
        <w:t>契約書</w:t>
      </w:r>
      <w:r w:rsidR="00A53A6B">
        <w:rPr>
          <w:rFonts w:asciiTheme="minorEastAsia" w:eastAsiaTheme="minorEastAsia" w:hAnsiTheme="minorEastAsia" w:cs="Arial" w:hint="eastAsia"/>
          <w:u w:val="double"/>
        </w:rPr>
        <w:t>および</w:t>
      </w:r>
      <w:r w:rsidR="00D27714" w:rsidRPr="005471A3">
        <w:rPr>
          <w:rFonts w:asciiTheme="minorEastAsia" w:eastAsiaTheme="minorEastAsia" w:hAnsiTheme="minorEastAsia" w:cs="Arial" w:hint="eastAsia"/>
          <w:u w:val="double"/>
        </w:rPr>
        <w:t>本公募用に掲載し</w:t>
      </w:r>
      <w:r w:rsidR="00A53A6B">
        <w:rPr>
          <w:rFonts w:asciiTheme="minorEastAsia" w:eastAsiaTheme="minorEastAsia" w:hAnsiTheme="minorEastAsia" w:cs="Arial" w:hint="eastAsia"/>
          <w:u w:val="double"/>
        </w:rPr>
        <w:t>た特別約款</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00A53A6B" w:rsidRPr="00A53A6B">
        <w:rPr>
          <w:rFonts w:asciiTheme="minorEastAsia" w:eastAsiaTheme="minorEastAsia" w:hAnsiTheme="minorEastAsia" w:cs="Arial" w:hint="eastAsia"/>
          <w:u w:val="double"/>
        </w:rPr>
        <w:t>調査委託契約標準</w:t>
      </w:r>
      <w:r w:rsidRPr="005471A3">
        <w:rPr>
          <w:rFonts w:asciiTheme="minorEastAsia" w:eastAsiaTheme="minorEastAsia" w:hAnsiTheme="minorEastAsia" w:cs="Arial" w:hint="eastAsia"/>
          <w:u w:val="double"/>
        </w:rPr>
        <w:t>契約書</w:t>
      </w:r>
      <w:r w:rsidR="002E047C">
        <w:rPr>
          <w:rFonts w:asciiTheme="minorEastAsia" w:eastAsiaTheme="minorEastAsia" w:hAnsiTheme="minorEastAsia" w:cs="Arial" w:hint="eastAsia"/>
          <w:u w:val="double"/>
        </w:rPr>
        <w:t>等</w:t>
      </w:r>
      <w:r w:rsidRPr="005471A3">
        <w:rPr>
          <w:rFonts w:asciiTheme="minorEastAsia" w:eastAsiaTheme="minorEastAsia" w:hAnsiTheme="minorEastAsia" w:cs="Arial" w:hint="eastAsia"/>
          <w:u w:val="double"/>
        </w:rPr>
        <w:t>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D7649"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1A14AC46"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2621B8D2"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D3D5250" w:rsidR="00BA3DA0" w:rsidRPr="003868B2" w:rsidRDefault="00BA3DA0" w:rsidP="00BA3DA0">
      <w:pPr>
        <w:jc w:val="center"/>
        <w:rPr>
          <w:rFonts w:asciiTheme="minorEastAsia" w:eastAsiaTheme="minorEastAsia" w:hAnsiTheme="minorEastAsia" w:cs="Arial"/>
          <w:noProof/>
          <w:sz w:val="32"/>
        </w:rPr>
      </w:pPr>
      <w:r w:rsidRPr="003868B2">
        <w:rPr>
          <w:rFonts w:asciiTheme="minorEastAsia" w:eastAsiaTheme="minorEastAsia" w:hAnsiTheme="minorEastAsia" w:cs="Arial" w:hint="eastAsia"/>
          <w:noProof/>
          <w:sz w:val="32"/>
        </w:rPr>
        <w:t>「</w:t>
      </w:r>
      <w:r w:rsidR="003868B2" w:rsidRPr="003868B2">
        <w:rPr>
          <w:rFonts w:asciiTheme="minorEastAsia" w:eastAsiaTheme="minorEastAsia" w:hAnsiTheme="minorEastAsia" w:cs="Arial" w:hint="eastAsia"/>
          <w:noProof/>
          <w:sz w:val="32"/>
        </w:rPr>
        <w:t>未利用資源のアベイラビリティー調査（バイオものづくり革命推進事業 俯瞰調査）</w:t>
      </w:r>
      <w:r w:rsidRPr="003868B2">
        <w:rPr>
          <w:rFonts w:asciiTheme="minorEastAsia" w:eastAsiaTheme="minorEastAsia" w:hAnsiTheme="minorEastAsia" w:cs="Arial" w:hint="eastAsia"/>
          <w:noProof/>
          <w:sz w:val="32"/>
        </w:rPr>
        <w:t>」に対する提案書</w:t>
      </w:r>
    </w:p>
    <w:p w14:paraId="53F2E07C" w14:textId="23DF8DDA" w:rsidR="00BA3DA0" w:rsidRPr="003868B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3868B2" w:rsidRDefault="00BA3DA0" w:rsidP="00BA3DA0">
      <w:pPr>
        <w:rPr>
          <w:rFonts w:asciiTheme="minorEastAsia" w:eastAsiaTheme="minorEastAsia" w:hAnsiTheme="minorEastAsia" w:cs="Arial"/>
          <w:noProof/>
        </w:rPr>
      </w:pPr>
      <w:r w:rsidRPr="003868B2">
        <w:rPr>
          <w:rFonts w:asciiTheme="minorEastAsia" w:eastAsiaTheme="minorEastAsia" w:hAnsiTheme="minorEastAsia" w:cs="Arial" w:hint="eastAsia"/>
          <w:noProof/>
        </w:rPr>
        <w:t xml:space="preserve">　　</w:t>
      </w:r>
      <w:r w:rsidR="004777E6" w:rsidRPr="003868B2">
        <w:rPr>
          <w:rFonts w:asciiTheme="minorEastAsia" w:eastAsiaTheme="minorEastAsia" w:hAnsiTheme="minorEastAsia" w:cs="Arial" w:hint="eastAsia"/>
        </w:rPr>
        <w:t>調査</w:t>
      </w:r>
      <w:r w:rsidRPr="003868B2">
        <w:rPr>
          <w:rFonts w:asciiTheme="minorEastAsia" w:eastAsiaTheme="minorEastAsia" w:hAnsiTheme="minorEastAsia" w:cs="Arial" w:hint="eastAsia"/>
          <w:noProof/>
        </w:rPr>
        <w:t>テーマ</w:t>
      </w:r>
      <w:r w:rsidRPr="003868B2">
        <w:rPr>
          <w:rFonts w:asciiTheme="minorEastAsia" w:eastAsiaTheme="minorEastAsia" w:hAnsiTheme="minorEastAsia" w:cs="Arial"/>
          <w:noProof/>
        </w:rPr>
        <w:t xml:space="preserve"> </w:t>
      </w:r>
    </w:p>
    <w:p w14:paraId="7C7DA3EA" w14:textId="4467A187" w:rsidR="00BA3DA0" w:rsidRPr="005471A3" w:rsidRDefault="00BA3DA0" w:rsidP="00BA3DA0">
      <w:pPr>
        <w:rPr>
          <w:rFonts w:asciiTheme="minorEastAsia" w:eastAsiaTheme="minorEastAsia" w:hAnsiTheme="minorEastAsia" w:cs="Arial"/>
          <w:b/>
          <w:bCs/>
          <w:noProof/>
        </w:rPr>
      </w:pPr>
      <w:r w:rsidRPr="003868B2">
        <w:rPr>
          <w:rFonts w:asciiTheme="minorEastAsia" w:eastAsiaTheme="minorEastAsia" w:hAnsiTheme="minorEastAsia" w:cs="Arial"/>
          <w:noProof/>
        </w:rPr>
        <w:t xml:space="preserve">    </w:t>
      </w:r>
      <w:r w:rsidRPr="003868B2">
        <w:rPr>
          <w:rFonts w:asciiTheme="minorEastAsia" w:eastAsiaTheme="minorEastAsia" w:hAnsiTheme="minorEastAsia" w:cs="Arial" w:hint="eastAsia"/>
          <w:b/>
          <w:bCs/>
        </w:rPr>
        <w:t>「</w:t>
      </w:r>
      <w:r w:rsidR="003868B2" w:rsidRPr="003868B2">
        <w:rPr>
          <w:rFonts w:asciiTheme="minorEastAsia" w:eastAsiaTheme="minorEastAsia" w:hAnsiTheme="minorEastAsia" w:hint="eastAsia"/>
          <w:b/>
          <w:bCs/>
        </w:rPr>
        <w:t>未利用資源のアベイラビリティー調査（バイオものづくり革命推進事業 俯瞰調査）</w:t>
      </w:r>
      <w:r w:rsidRPr="003868B2">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3868B2"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082BD8F9" w:rsidR="00BA3DA0" w:rsidRPr="005471A3" w:rsidRDefault="00BA3DA0" w:rsidP="00BA3DA0">
      <w:pPr>
        <w:rPr>
          <w:rFonts w:asciiTheme="minorEastAsia" w:eastAsiaTheme="minorEastAsia" w:hAnsiTheme="minorEastAsia" w:cs="Arial"/>
          <w:noProof/>
        </w:rPr>
      </w:pPr>
      <w:r w:rsidRPr="005B4B6D">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D908E0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868B2" w:rsidRPr="003868B2">
        <w:rPr>
          <w:rFonts w:asciiTheme="minorEastAsia" w:eastAsiaTheme="minorEastAsia" w:hAnsiTheme="minorEastAsia" w:hint="eastAsia"/>
          <w:b/>
          <w:bCs/>
        </w:rPr>
        <w:t>未利用資源のアベイラビリティー調査（バイオものづくり革命推進事業 俯瞰調査）</w:t>
      </w:r>
      <w:r w:rsidRPr="003868B2">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51E10C3B"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2B1F942C" w14:textId="11179CA4" w:rsidR="00BA3DA0" w:rsidRPr="005471A3" w:rsidRDefault="00F94123" w:rsidP="003868B2">
      <w:pPr>
        <w:pStyle w:val="a7"/>
        <w:ind w:left="574" w:hangingChars="268" w:hanging="574"/>
        <w:rPr>
          <w:rFonts w:asciiTheme="minorEastAsia" w:eastAsiaTheme="minorEastAsia" w:hAnsiTheme="minorEastAsia" w:cs="Arial"/>
          <w:noProof/>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r w:rsidR="00BA3DA0"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BD7649"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373B4459" w14:textId="530FE58F" w:rsidR="0004492C" w:rsidRDefault="0004492C" w:rsidP="00BA3DA0">
      <w:pPr>
        <w:rPr>
          <w:rFonts w:asciiTheme="minorEastAsia" w:eastAsiaTheme="minorEastAsia" w:hAnsiTheme="minorEastAsia" w:cs="Arial"/>
          <w:noProof/>
        </w:rPr>
      </w:pP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342"/>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A9A"/>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075"/>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47C"/>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B2"/>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B6D"/>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3002"/>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3BF"/>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11A7"/>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A6B"/>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649"/>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CF5C28"/>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21C1"/>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2E85"/>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5uir4f6f5yg"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7942</Words>
  <Characters>1497</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9421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