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A923AFA" w14:textId="1B26DB56" w:rsidR="00B94F75" w:rsidRPr="00831177" w:rsidRDefault="00C3199B" w:rsidP="00945FCE">
      <w:pPr>
        <w:widowControl/>
        <w:jc w:val="left"/>
        <w:rPr>
          <w:rFonts w:asciiTheme="minorEastAsia" w:eastAsiaTheme="minorEastAsia" w:hAnsiTheme="minorEastAsia"/>
          <w:szCs w:val="21"/>
        </w:rPr>
      </w:pPr>
      <w:r w:rsidRPr="00C3199B">
        <w:rPr>
          <w:noProof/>
        </w:rPr>
        <w:lastRenderedPageBreak/>
        <w:drawing>
          <wp:inline distT="0" distB="0" distL="0" distR="0" wp14:anchorId="3CB92C3D" wp14:editId="17A26CC4">
            <wp:extent cx="6645910" cy="9542145"/>
            <wp:effectExtent l="19050" t="19050" r="21590" b="20955"/>
            <wp:docPr id="769523498"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23498" name="図 1" descr="テーブル&#10;&#10;自動的に生成された説明"/>
                    <pic:cNvPicPr/>
                  </pic:nvPicPr>
                  <pic:blipFill>
                    <a:blip r:embed="rId7"/>
                    <a:stretch>
                      <a:fillRect/>
                    </a:stretch>
                  </pic:blipFill>
                  <pic:spPr>
                    <a:xfrm>
                      <a:off x="0" y="0"/>
                      <a:ext cx="6645910" cy="9542145"/>
                    </a:xfrm>
                    <a:prstGeom prst="rect">
                      <a:avLst/>
                    </a:prstGeom>
                    <a:ln w="9525">
                      <a:solidFill>
                        <a:schemeClr val="accent1"/>
                      </a:solidFill>
                    </a:ln>
                  </pic:spPr>
                </pic:pic>
              </a:graphicData>
            </a:graphic>
          </wp:inline>
        </w:drawing>
      </w:r>
      <w:r w:rsidR="00831177" w:rsidRPr="00831177">
        <w:t xml:space="preserve"> </w:t>
      </w:r>
    </w:p>
    <w:p w14:paraId="04DBC970" w14:textId="14C6755C" w:rsidR="00AC43AB" w:rsidRPr="00F36438" w:rsidRDefault="00AC43AB" w:rsidP="00AC43AB">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7ECB868E" w14:textId="6B6DA1D4" w:rsidR="00AC43AB" w:rsidRDefault="00AC43AB" w:rsidP="00AC43AB">
      <w:pPr>
        <w:rPr>
          <w:rFonts w:asciiTheme="minorEastAsia" w:eastAsiaTheme="minorEastAsia" w:hAnsiTheme="minorEastAsia"/>
          <w:szCs w:val="22"/>
        </w:rPr>
      </w:pPr>
    </w:p>
    <w:p w14:paraId="4FBA2F56" w14:textId="77777777" w:rsidR="00301723" w:rsidRPr="000F1301" w:rsidRDefault="00301723" w:rsidP="00AC43AB">
      <w:pPr>
        <w:rPr>
          <w:rFonts w:asciiTheme="minorEastAsia" w:eastAsiaTheme="minorEastAsia" w:hAnsiTheme="minorEastAsia"/>
          <w:szCs w:val="22"/>
        </w:rPr>
      </w:pPr>
    </w:p>
    <w:p w14:paraId="60F5F09E" w14:textId="24BE5C47" w:rsidR="00AC43AB" w:rsidRDefault="00301723" w:rsidP="00301723">
      <w:pPr>
        <w:rPr>
          <w:rFonts w:asciiTheme="minorEastAsia" w:eastAsiaTheme="minorEastAsia" w:hAnsiTheme="minorEastAsia"/>
          <w:b/>
          <w:bCs/>
          <w:sz w:val="24"/>
          <w:szCs w:val="32"/>
        </w:rPr>
      </w:pPr>
      <w:r w:rsidRPr="00F36438">
        <w:rPr>
          <w:rFonts w:asciiTheme="minorEastAsia" w:eastAsiaTheme="minorEastAsia" w:hAnsiTheme="minorEastAsia" w:hint="eastAsia"/>
          <w:b/>
          <w:bCs/>
          <w:sz w:val="24"/>
          <w:szCs w:val="32"/>
        </w:rPr>
        <w:t>①</w:t>
      </w:r>
      <w:r w:rsidRPr="00F36438">
        <w:rPr>
          <w:rFonts w:asciiTheme="minorEastAsia" w:eastAsiaTheme="minorEastAsia" w:hAnsiTheme="minorEastAsia"/>
          <w:b/>
          <w:bCs/>
          <w:sz w:val="24"/>
          <w:szCs w:val="32"/>
        </w:rPr>
        <w:t xml:space="preserve"> </w:t>
      </w:r>
      <w:r w:rsidR="00AC43AB" w:rsidRPr="00F36438">
        <w:rPr>
          <w:rFonts w:asciiTheme="minorEastAsia" w:eastAsiaTheme="minorEastAsia" w:hAnsiTheme="minorEastAsia" w:hint="eastAsia"/>
          <w:b/>
          <w:bCs/>
          <w:sz w:val="24"/>
          <w:szCs w:val="32"/>
        </w:rPr>
        <w:t>情報取扱者名簿</w:t>
      </w:r>
      <w:r w:rsidR="000E3CCD" w:rsidRPr="00F36438">
        <w:rPr>
          <w:rFonts w:asciiTheme="minorEastAsia" w:eastAsiaTheme="minorEastAsia" w:hAnsiTheme="minorEastAsia" w:hint="eastAsia"/>
          <w:b/>
          <w:bCs/>
          <w:sz w:val="24"/>
          <w:szCs w:val="32"/>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301723"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rPr>
      </w:pPr>
      <w:r w:rsidRPr="00F36438">
        <w:rPr>
          <w:rFonts w:asciiTheme="minorEastAsia" w:eastAsiaTheme="minorEastAsia" w:hAnsiTheme="minorEastAsia" w:hint="eastAsia"/>
          <w:b/>
          <w:bCs/>
          <w:sz w:val="24"/>
          <w:szCs w:val="28"/>
        </w:rPr>
        <w:t>②</w:t>
      </w:r>
      <w:r w:rsidR="00301723" w:rsidRPr="00F36438">
        <w:rPr>
          <w:rFonts w:asciiTheme="minorEastAsia" w:eastAsiaTheme="minorEastAsia" w:hAnsiTheme="minorEastAsia" w:hint="eastAsia"/>
          <w:b/>
          <w:bCs/>
          <w:sz w:val="24"/>
          <w:szCs w:val="28"/>
        </w:rPr>
        <w:t xml:space="preserve"> </w:t>
      </w:r>
      <w:r w:rsidRPr="00F36438">
        <w:rPr>
          <w:rFonts w:asciiTheme="minorEastAsia" w:eastAsiaTheme="minorEastAsia" w:hAnsiTheme="minorEastAsia" w:hint="eastAsia"/>
          <w:b/>
          <w:bCs/>
          <w:sz w:val="24"/>
          <w:szCs w:val="28"/>
        </w:rPr>
        <w:t>情報管理体制図</w:t>
      </w:r>
    </w:p>
    <w:p w14:paraId="05F1A2FA" w14:textId="5D923AAB" w:rsidR="00AC43AB" w:rsidRDefault="00AC43AB" w:rsidP="00AC43AB">
      <w:pPr>
        <w:rPr>
          <w:rFonts w:asciiTheme="minorEastAsia" w:eastAsiaTheme="minorEastAsia" w:hAnsiTheme="minorEastAsia"/>
        </w:rPr>
      </w:pPr>
      <w:r w:rsidRPr="000F1301">
        <w:rPr>
          <w:rFonts w:asciiTheme="minorEastAsia" w:eastAsiaTheme="minorEastAsia" w:hAnsiTheme="minorEastAsia" w:hint="eastAsia"/>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4"/>
  </w:num>
  <w:num w:numId="2" w16cid:durableId="245388727">
    <w:abstractNumId w:val="4"/>
  </w:num>
  <w:num w:numId="3" w16cid:durableId="1418021624">
    <w:abstractNumId w:val="7"/>
  </w:num>
  <w:num w:numId="4" w16cid:durableId="1844120834">
    <w:abstractNumId w:val="12"/>
  </w:num>
  <w:num w:numId="5" w16cid:durableId="1259174767">
    <w:abstractNumId w:val="22"/>
  </w:num>
  <w:num w:numId="6" w16cid:durableId="1844465340">
    <w:abstractNumId w:val="21"/>
  </w:num>
  <w:num w:numId="7" w16cid:durableId="2141025506">
    <w:abstractNumId w:val="1"/>
  </w:num>
  <w:num w:numId="8" w16cid:durableId="2022051867">
    <w:abstractNumId w:val="13"/>
  </w:num>
  <w:num w:numId="9" w16cid:durableId="1063407611">
    <w:abstractNumId w:val="25"/>
  </w:num>
  <w:num w:numId="10" w16cid:durableId="246498919">
    <w:abstractNumId w:val="32"/>
  </w:num>
  <w:num w:numId="11" w16cid:durableId="1930044624">
    <w:abstractNumId w:val="0"/>
  </w:num>
  <w:num w:numId="12" w16cid:durableId="11303596">
    <w:abstractNumId w:val="16"/>
  </w:num>
  <w:num w:numId="13" w16cid:durableId="433792995">
    <w:abstractNumId w:val="24"/>
  </w:num>
  <w:num w:numId="14" w16cid:durableId="2054303120">
    <w:abstractNumId w:val="2"/>
  </w:num>
  <w:num w:numId="15" w16cid:durableId="1449660733">
    <w:abstractNumId w:val="19"/>
  </w:num>
  <w:num w:numId="16" w16cid:durableId="1381131116">
    <w:abstractNumId w:val="18"/>
  </w:num>
  <w:num w:numId="17" w16cid:durableId="1931891834">
    <w:abstractNumId w:val="14"/>
  </w:num>
  <w:num w:numId="18" w16cid:durableId="159322379">
    <w:abstractNumId w:val="6"/>
  </w:num>
  <w:num w:numId="19" w16cid:durableId="484007012">
    <w:abstractNumId w:val="30"/>
  </w:num>
  <w:num w:numId="20" w16cid:durableId="1829128063">
    <w:abstractNumId w:val="10"/>
  </w:num>
  <w:num w:numId="21" w16cid:durableId="2013289872">
    <w:abstractNumId w:val="11"/>
  </w:num>
  <w:num w:numId="22" w16cid:durableId="1344554881">
    <w:abstractNumId w:val="23"/>
  </w:num>
  <w:num w:numId="23" w16cid:durableId="1512600169">
    <w:abstractNumId w:val="8"/>
  </w:num>
  <w:num w:numId="24" w16cid:durableId="1058095116">
    <w:abstractNumId w:val="29"/>
  </w:num>
  <w:num w:numId="25" w16cid:durableId="1712029619">
    <w:abstractNumId w:val="28"/>
  </w:num>
  <w:num w:numId="26" w16cid:durableId="334773496">
    <w:abstractNumId w:val="15"/>
  </w:num>
  <w:num w:numId="27" w16cid:durableId="1297418795">
    <w:abstractNumId w:val="9"/>
  </w:num>
  <w:num w:numId="28" w16cid:durableId="1666282384">
    <w:abstractNumId w:val="27"/>
  </w:num>
  <w:num w:numId="29" w16cid:durableId="1486892234">
    <w:abstractNumId w:val="20"/>
  </w:num>
  <w:num w:numId="30" w16cid:durableId="847136229">
    <w:abstractNumId w:val="17"/>
  </w:num>
  <w:num w:numId="31" w16cid:durableId="1599635382">
    <w:abstractNumId w:val="3"/>
  </w:num>
  <w:num w:numId="32" w16cid:durableId="2045203855">
    <w:abstractNumId w:val="31"/>
  </w:num>
  <w:num w:numId="33" w16cid:durableId="1752040265">
    <w:abstractNumId w:val="33"/>
  </w:num>
  <w:num w:numId="34" w16cid:durableId="281422733">
    <w:abstractNumId w:val="35"/>
  </w:num>
  <w:num w:numId="35" w16cid:durableId="1189569015">
    <w:abstractNumId w:val="26"/>
  </w:num>
  <w:num w:numId="36" w16cid:durableId="123589684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6D6"/>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BE8"/>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87A48"/>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138"/>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CF1"/>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177"/>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4E"/>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4793E"/>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199B"/>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6E7"/>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22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48864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1289</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