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1ABC1" w14:textId="79D290ED"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２</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Pr="00432E33" w:rsidRDefault="00132499"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Pr="00432E33" w:rsidRDefault="00132499"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1732DE"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1732DE"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CFC99D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BE8F325" w14:textId="19522789" w:rsidR="00E62346" w:rsidRPr="00432E33" w:rsidRDefault="00E62346" w:rsidP="00E62346">
      <w:pPr>
        <w:widowControl/>
        <w:jc w:val="left"/>
        <w:rPr>
          <w:rFonts w:asciiTheme="minorEastAsia" w:eastAsiaTheme="minorEastAsia" w:hAnsiTheme="minorEastAsia"/>
          <w:snapToGrid w:val="0"/>
        </w:rPr>
      </w:pPr>
      <w:r w:rsidRPr="00432E33">
        <w:rPr>
          <w:rFonts w:asciiTheme="minorEastAsia" w:eastAsiaTheme="minorEastAsia" w:hAnsiTheme="minorEastAsia" w:cs="Segoe UI Symbol"/>
          <w:snapToGrid w:val="0"/>
        </w:rPr>
        <w:t>★</w:t>
      </w:r>
      <w:r w:rsidRPr="00432E33">
        <w:rPr>
          <w:rFonts w:asciiTheme="minorEastAsia" w:eastAsiaTheme="minorEastAsia" w:hAnsiTheme="minorEastAsia"/>
          <w:snapToGrid w:val="0"/>
        </w:rPr>
        <w:t>JSTへの紹介状の依頼</w:t>
      </w:r>
      <w:r w:rsidR="000F10FD">
        <w:rPr>
          <w:rFonts w:asciiTheme="minorEastAsia" w:eastAsiaTheme="minorEastAsia" w:hAnsiTheme="minorEastAsia" w:hint="eastAsia"/>
          <w:snapToGrid w:val="0"/>
        </w:rPr>
        <w:t>（S</w:t>
      </w:r>
      <w:r w:rsidR="000F10FD">
        <w:rPr>
          <w:rFonts w:asciiTheme="minorEastAsia" w:eastAsiaTheme="minorEastAsia" w:hAnsiTheme="minorEastAsia"/>
          <w:snapToGrid w:val="0"/>
        </w:rPr>
        <w:t>TS</w:t>
      </w:r>
      <w:r w:rsidR="000F10FD">
        <w:rPr>
          <w:rFonts w:asciiTheme="minorEastAsia" w:eastAsiaTheme="minorEastAsia" w:hAnsiTheme="minorEastAsia" w:hint="eastAsia"/>
          <w:snapToGrid w:val="0"/>
        </w:rPr>
        <w:t>フェーズ（実用化開発支援（前期））のみ）</w:t>
      </w:r>
    </w:p>
    <w:p w14:paraId="72C49846" w14:textId="77777777" w:rsidR="00E62346" w:rsidRPr="00432E33" w:rsidRDefault="00E62346" w:rsidP="00E62346">
      <w:pPr>
        <w:pStyle w:val="afb"/>
        <w:widowControl/>
        <w:ind w:leftChars="0" w:left="360"/>
        <w:jc w:val="left"/>
        <w:rPr>
          <w:rFonts w:asciiTheme="minorEastAsia" w:hAnsiTheme="minorEastAsia"/>
        </w:rPr>
      </w:pPr>
    </w:p>
    <w:p w14:paraId="7B129A5B" w14:textId="3678B720" w:rsidR="00E62346" w:rsidRPr="00432E33" w:rsidRDefault="00D50AE9" w:rsidP="00E62346">
      <w:pPr>
        <w:rPr>
          <w:rFonts w:asciiTheme="minorEastAsia" w:eastAsiaTheme="minorEastAsia" w:hAnsiTheme="minorEastAsia"/>
          <w:b/>
          <w:i/>
          <w:snapToGrid w:val="0"/>
          <w:color w:val="0000FF"/>
        </w:rPr>
      </w:pPr>
      <w:r w:rsidRPr="00D50AE9">
        <w:rPr>
          <w:rFonts w:asciiTheme="minorEastAsia" w:eastAsiaTheme="minorEastAsia" w:hAnsiTheme="minorEastAsia" w:hint="eastAsia"/>
          <w:b/>
          <w:i/>
          <w:snapToGrid w:val="0"/>
          <w:color w:val="0000FF"/>
          <w:sz w:val="22"/>
          <w:szCs w:val="22"/>
        </w:rPr>
        <w:t>「ディープテック・スタートアップ支援事業　公募に係る日程一覧」に記載の日時までに</w:t>
      </w:r>
      <w:r w:rsidR="00E62346" w:rsidRPr="00432E33">
        <w:rPr>
          <w:rFonts w:asciiTheme="minorEastAsia" w:eastAsiaTheme="minorEastAsia" w:hAnsiTheme="minorEastAsia"/>
          <w:b/>
          <w:i/>
          <w:snapToGrid w:val="0"/>
          <w:color w:val="0000FF"/>
          <w:sz w:val="22"/>
          <w:szCs w:val="22"/>
        </w:rPr>
        <w:t>、JSTへ紹介状を依頼した場合は、</w:t>
      </w:r>
      <w:r w:rsidR="00E62346" w:rsidRPr="00432E33">
        <w:rPr>
          <w:rFonts w:asciiTheme="minorEastAsia" w:eastAsiaTheme="minorEastAsia" w:hAnsiTheme="minorEastAsia" w:hint="eastAsia"/>
          <w:b/>
          <w:i/>
          <w:snapToGrid w:val="0"/>
          <w:color w:val="0000FF"/>
          <w:sz w:val="22"/>
          <w:szCs w:val="22"/>
        </w:rPr>
        <w:t>□</w:t>
      </w:r>
      <w:r w:rsidR="00E62346" w:rsidRPr="00432E33">
        <w:rPr>
          <w:rFonts w:asciiTheme="minorEastAsia" w:eastAsiaTheme="minorEastAsia" w:hAnsiTheme="minorEastAsia"/>
          <w:b/>
          <w:i/>
          <w:snapToGrid w:val="0"/>
          <w:color w:val="0000FF"/>
          <w:sz w:val="22"/>
          <w:szCs w:val="22"/>
        </w:rPr>
        <w:t>にチェックしてください。</w:t>
      </w:r>
    </w:p>
    <w:p w14:paraId="13B888AD" w14:textId="77777777" w:rsidR="00E62346" w:rsidRPr="00432E33" w:rsidRDefault="00E62346" w:rsidP="00E62346">
      <w:pPr>
        <w:pStyle w:val="afb"/>
        <w:widowControl/>
        <w:ind w:leftChars="0" w:left="360"/>
        <w:jc w:val="left"/>
        <w:rPr>
          <w:rFonts w:asciiTheme="minorEastAsia" w:hAnsiTheme="minorEastAsia"/>
        </w:rPr>
      </w:pPr>
    </w:p>
    <w:p w14:paraId="494D1E5E" w14:textId="3747279D" w:rsidR="000F10FD" w:rsidRDefault="001732DE" w:rsidP="000F10FD">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336667193"/>
          <w14:checkbox>
            <w14:checked w14:val="0"/>
            <w14:checkedState w14:val="0052" w14:font="Wingdings 2"/>
            <w14:uncheckedState w14:val="2610" w14:font="ＭＳ ゴシック"/>
          </w14:checkbox>
        </w:sdtPr>
        <w:sdtEndPr/>
        <w:sdtContent>
          <w:r w:rsidR="000F10FD">
            <w:rPr>
              <w:rFonts w:ascii="ＭＳ ゴシック" w:eastAsia="ＭＳ ゴシック" w:hAnsi="ＭＳ ゴシック"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JSTへ紹介依頼済</w:t>
      </w: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9B3199C" w14:textId="1021AF63" w:rsidR="00E62346" w:rsidRPr="00432E33" w:rsidRDefault="00E62346" w:rsidP="00E62346">
      <w:pPr>
        <w:rPr>
          <w:rFonts w:asciiTheme="minorEastAsia" w:eastAsiaTheme="minorEastAsia" w:hAnsiTheme="minorEastAsia"/>
        </w:rPr>
      </w:pPr>
      <w:r w:rsidRPr="00432E33">
        <w:rPr>
          <w:rFonts w:asciiTheme="minorEastAsia" w:eastAsiaTheme="minorEastAsia" w:hAnsiTheme="minorEastAsia" w:hint="eastAsia"/>
        </w:rPr>
        <w:t>★</w:t>
      </w:r>
      <w:r w:rsidR="005B4071" w:rsidRPr="005B4071">
        <w:rPr>
          <w:rFonts w:asciiTheme="minorEastAsia" w:eastAsiaTheme="minorEastAsia" w:hAnsiTheme="minorEastAsia" w:hint="eastAsia"/>
        </w:rPr>
        <w:t>ディープテック分野での人材発掘・起業家育成事業（NEP）</w:t>
      </w:r>
      <w:r w:rsidRPr="00432E33">
        <w:rPr>
          <w:rFonts w:asciiTheme="minorEastAsia" w:eastAsiaTheme="minorEastAsia" w:hAnsiTheme="minorEastAsia" w:hint="eastAsia"/>
        </w:rPr>
        <w:t>の実施</w:t>
      </w:r>
      <w:r w:rsidR="000F10FD">
        <w:rPr>
          <w:rFonts w:asciiTheme="minorEastAsia" w:eastAsiaTheme="minorEastAsia" w:hAnsiTheme="minorEastAsia" w:hint="eastAsia"/>
        </w:rPr>
        <w:t>/シード期の研究開発型スタートアップ支援事業（S</w:t>
      </w:r>
      <w:r w:rsidR="000F10FD">
        <w:rPr>
          <w:rFonts w:asciiTheme="minorEastAsia" w:eastAsiaTheme="minorEastAsia" w:hAnsiTheme="minorEastAsia"/>
        </w:rPr>
        <w:t>TS</w:t>
      </w:r>
      <w:r w:rsidR="000F10FD">
        <w:rPr>
          <w:rFonts w:asciiTheme="minorEastAsia" w:eastAsiaTheme="minorEastAsia" w:hAnsiTheme="minorEastAsia" w:hint="eastAsia"/>
        </w:rPr>
        <w:t>）</w:t>
      </w:r>
      <w:r w:rsidRPr="00432E33">
        <w:rPr>
          <w:rFonts w:asciiTheme="minorEastAsia" w:eastAsiaTheme="minorEastAsia" w:hAnsiTheme="minorEastAsia" w:hint="eastAsia"/>
        </w:rPr>
        <w:t>について</w:t>
      </w:r>
    </w:p>
    <w:p w14:paraId="26EA471F" w14:textId="77777777" w:rsidR="00E62346" w:rsidRPr="00432E33" w:rsidRDefault="00E62346" w:rsidP="00E62346">
      <w:pPr>
        <w:ind w:leftChars="100" w:left="420" w:hangingChars="100" w:hanging="210"/>
        <w:rPr>
          <w:rFonts w:asciiTheme="minorEastAsia" w:eastAsiaTheme="minorEastAsia" w:hAnsiTheme="minorEastAsia"/>
        </w:rPr>
      </w:pPr>
    </w:p>
    <w:p w14:paraId="04B734C0" w14:textId="53D307E1" w:rsidR="00E62346" w:rsidRPr="00432E33" w:rsidRDefault="00E62346" w:rsidP="00E62346">
      <w:pPr>
        <w:ind w:leftChars="100" w:left="431" w:hangingChars="100" w:hanging="221"/>
        <w:rPr>
          <w:rFonts w:asciiTheme="minorEastAsia" w:eastAsiaTheme="minorEastAsia" w:hAnsiTheme="minorEastAsia"/>
        </w:rPr>
      </w:pPr>
      <w:r w:rsidRPr="00432E33">
        <w:rPr>
          <w:rFonts w:asciiTheme="minorEastAsia" w:eastAsiaTheme="minorEastAsia" w:hAnsiTheme="minorEastAsia"/>
          <w:b/>
          <w:i/>
          <w:snapToGrid w:val="0"/>
          <w:color w:val="0000FF"/>
          <w:sz w:val="22"/>
          <w:szCs w:val="22"/>
        </w:rPr>
        <w:t>NEP</w:t>
      </w:r>
      <w:r w:rsidR="000F10FD">
        <w:rPr>
          <w:rFonts w:asciiTheme="minorEastAsia" w:eastAsiaTheme="minorEastAsia" w:hAnsiTheme="minorEastAsia" w:hint="eastAsia"/>
          <w:b/>
          <w:i/>
          <w:snapToGrid w:val="0"/>
          <w:color w:val="0000FF"/>
          <w:sz w:val="22"/>
          <w:szCs w:val="22"/>
        </w:rPr>
        <w:t>またはS</w:t>
      </w:r>
      <w:r w:rsidR="000F10FD">
        <w:rPr>
          <w:rFonts w:asciiTheme="minorEastAsia" w:eastAsiaTheme="minorEastAsia" w:hAnsiTheme="minorEastAsia"/>
          <w:b/>
          <w:i/>
          <w:snapToGrid w:val="0"/>
          <w:color w:val="0000FF"/>
          <w:sz w:val="22"/>
          <w:szCs w:val="22"/>
        </w:rPr>
        <w:t>TS</w:t>
      </w:r>
      <w:r w:rsidRPr="00432E33">
        <w:rPr>
          <w:rFonts w:asciiTheme="minorEastAsia" w:eastAsiaTheme="minorEastAsia" w:hAnsiTheme="minorEastAsia" w:hint="eastAsia"/>
          <w:b/>
          <w:i/>
          <w:snapToGrid w:val="0"/>
          <w:color w:val="0000FF"/>
          <w:sz w:val="22"/>
          <w:szCs w:val="22"/>
        </w:rPr>
        <w:t>の終了事業者又は終了予定者は</w:t>
      </w:r>
      <w:r w:rsidRPr="00432E33">
        <w:rPr>
          <w:rFonts w:asciiTheme="minorEastAsia" w:eastAsiaTheme="minorEastAsia" w:hAnsiTheme="minorEastAsia"/>
          <w:b/>
          <w:i/>
          <w:snapToGrid w:val="0"/>
          <w:color w:val="0000FF"/>
          <w:sz w:val="22"/>
          <w:szCs w:val="22"/>
        </w:rPr>
        <w:t>、</w:t>
      </w:r>
      <w:r w:rsidRPr="00432E33">
        <w:rPr>
          <w:rFonts w:asciiTheme="minorEastAsia" w:eastAsiaTheme="minorEastAsia" w:hAnsiTheme="minorEastAsia" w:hint="eastAsia"/>
          <w:b/>
          <w:i/>
          <w:snapToGrid w:val="0"/>
          <w:color w:val="0000FF"/>
          <w:sz w:val="22"/>
          <w:szCs w:val="22"/>
        </w:rPr>
        <w:t>□</w:t>
      </w:r>
      <w:r w:rsidRPr="00432E33">
        <w:rPr>
          <w:rFonts w:asciiTheme="minorEastAsia" w:eastAsiaTheme="minorEastAsia" w:hAnsiTheme="minorEastAsia"/>
          <w:b/>
          <w:i/>
          <w:snapToGrid w:val="0"/>
          <w:color w:val="0000FF"/>
          <w:sz w:val="22"/>
          <w:szCs w:val="22"/>
        </w:rPr>
        <w:t>にチェックしてください。</w:t>
      </w:r>
    </w:p>
    <w:p w14:paraId="036F5DFB" w14:textId="77777777" w:rsidR="00E62346" w:rsidRPr="000F10FD" w:rsidRDefault="00E62346" w:rsidP="00E62346">
      <w:pPr>
        <w:ind w:leftChars="100" w:left="410" w:hangingChars="100" w:hanging="200"/>
        <w:rPr>
          <w:rFonts w:asciiTheme="minorEastAsia" w:eastAsiaTheme="minorEastAsia" w:hAnsiTheme="minorEastAsia"/>
          <w:sz w:val="20"/>
          <w:szCs w:val="20"/>
        </w:rPr>
      </w:pPr>
    </w:p>
    <w:p w14:paraId="62750A72" w14:textId="5EA66B6D" w:rsidR="00E62346" w:rsidRPr="000F10FD" w:rsidRDefault="001732DE" w:rsidP="00E62346">
      <w:pPr>
        <w:ind w:firstLineChars="200" w:firstLine="480"/>
        <w:jc w:val="left"/>
        <w:rPr>
          <w:rFonts w:asciiTheme="minorEastAsia" w:eastAsiaTheme="minorEastAsia" w:hAnsiTheme="minorEastAsia"/>
          <w:snapToGrid w:val="0"/>
          <w:sz w:val="24"/>
          <w:szCs w:val="24"/>
        </w:rPr>
      </w:pPr>
      <w:sdt>
        <w:sdtPr>
          <w:rPr>
            <w:rFonts w:asciiTheme="minorEastAsia" w:eastAsiaTheme="minorEastAsia" w:hAnsiTheme="minorEastAsia"/>
            <w:snapToGrid w:val="0"/>
            <w:sz w:val="24"/>
            <w:szCs w:val="24"/>
          </w:rPr>
          <w:id w:val="-1185895907"/>
          <w14:checkbox>
            <w14:checked w14:val="0"/>
            <w14:checkedState w14:val="0052" w14:font="Wingdings 2"/>
            <w14:uncheckedState w14:val="2610" w14:font="ＭＳ ゴシック"/>
          </w14:checkbox>
        </w:sdtPr>
        <w:sdtEndPr/>
        <w:sdtContent>
          <w:r w:rsidR="00E62346" w:rsidRPr="000F10FD">
            <w:rPr>
              <w:rFonts w:asciiTheme="minorEastAsia" w:eastAsiaTheme="minorEastAsia" w:hAnsiTheme="minorEastAsia" w:hint="eastAsia"/>
              <w:snapToGrid w:val="0"/>
              <w:sz w:val="24"/>
              <w:szCs w:val="24"/>
            </w:rPr>
            <w:t>☐</w:t>
          </w:r>
        </w:sdtContent>
      </w:sdt>
      <w:r w:rsidR="00E62346" w:rsidRPr="000F10FD">
        <w:rPr>
          <w:rFonts w:asciiTheme="minorEastAsia" w:eastAsiaTheme="minorEastAsia" w:hAnsiTheme="minorEastAsia"/>
          <w:snapToGrid w:val="0"/>
          <w:sz w:val="24"/>
          <w:szCs w:val="24"/>
        </w:rPr>
        <w:t xml:space="preserve">　NEP</w:t>
      </w:r>
      <w:r w:rsidR="000F10FD" w:rsidRPr="000F10FD">
        <w:rPr>
          <w:rFonts w:asciiTheme="minorEastAsia" w:eastAsiaTheme="minorEastAsia" w:hAnsiTheme="minorEastAsia" w:hint="eastAsia"/>
          <w:snapToGrid w:val="0"/>
          <w:sz w:val="24"/>
          <w:szCs w:val="24"/>
        </w:rPr>
        <w:t>またはS</w:t>
      </w:r>
      <w:r w:rsidR="000F10FD" w:rsidRPr="000F10FD">
        <w:rPr>
          <w:rFonts w:asciiTheme="minorEastAsia" w:eastAsiaTheme="minorEastAsia" w:hAnsiTheme="minorEastAsia"/>
          <w:snapToGrid w:val="0"/>
          <w:sz w:val="24"/>
          <w:szCs w:val="24"/>
        </w:rPr>
        <w:t>TS</w:t>
      </w:r>
      <w:r w:rsidR="00E62346" w:rsidRPr="000F10FD">
        <w:rPr>
          <w:rFonts w:asciiTheme="minorEastAsia" w:eastAsiaTheme="minorEastAsia" w:hAnsiTheme="minorEastAsia" w:hint="eastAsia"/>
          <w:snapToGrid w:val="0"/>
          <w:sz w:val="24"/>
          <w:szCs w:val="24"/>
        </w:rPr>
        <w:t>の終了事業者又は終了予定者である</w:t>
      </w:r>
    </w:p>
    <w:p w14:paraId="78B77E18" w14:textId="77777777" w:rsidR="000F10FD" w:rsidRDefault="000F10FD" w:rsidP="000F10FD">
      <w:pPr>
        <w:ind w:firstLine="1120"/>
        <w:rPr>
          <w:rFonts w:asciiTheme="minorEastAsia" w:eastAsiaTheme="minorEastAsia" w:hAnsiTheme="minorEastAsia"/>
          <w:sz w:val="24"/>
          <w:szCs w:val="24"/>
        </w:rPr>
      </w:pPr>
      <w:r w:rsidRPr="000F10FD">
        <w:rPr>
          <w:rFonts w:asciiTheme="minorEastAsia" w:eastAsiaTheme="minorEastAsia" w:hAnsiTheme="minorEastAsia" w:hint="eastAsia"/>
          <w:sz w:val="24"/>
          <w:szCs w:val="24"/>
        </w:rPr>
        <w:t>事業名</w:t>
      </w:r>
      <w:r w:rsidRPr="000F10FD">
        <w:rPr>
          <w:rFonts w:asciiTheme="minorEastAsia" w:eastAsiaTheme="minorEastAsia" w:hAnsiTheme="minorEastAsia"/>
          <w:sz w:val="24"/>
          <w:szCs w:val="24"/>
        </w:rPr>
        <w:t>（　　　　　　　　）</w:t>
      </w:r>
      <w:r w:rsidRPr="000F10FD">
        <w:rPr>
          <w:rFonts w:asciiTheme="minorEastAsia" w:eastAsiaTheme="minorEastAsia" w:hAnsiTheme="minorEastAsia" w:hint="eastAsia"/>
          <w:sz w:val="24"/>
          <w:szCs w:val="24"/>
        </w:rPr>
        <w:t>※N</w:t>
      </w:r>
      <w:r w:rsidRPr="000F10FD">
        <w:rPr>
          <w:rFonts w:asciiTheme="minorEastAsia" w:eastAsiaTheme="minorEastAsia" w:hAnsiTheme="minorEastAsia"/>
          <w:sz w:val="24"/>
          <w:szCs w:val="24"/>
        </w:rPr>
        <w:t>EP</w:t>
      </w:r>
      <w:r w:rsidRPr="000F10FD">
        <w:rPr>
          <w:rFonts w:asciiTheme="minorEastAsia" w:eastAsiaTheme="minorEastAsia" w:hAnsiTheme="minorEastAsia" w:hint="eastAsia"/>
          <w:sz w:val="24"/>
          <w:szCs w:val="24"/>
        </w:rPr>
        <w:t>またはS</w:t>
      </w:r>
      <w:r w:rsidRPr="000F10FD">
        <w:rPr>
          <w:rFonts w:asciiTheme="minorEastAsia" w:eastAsiaTheme="minorEastAsia" w:hAnsiTheme="minorEastAsia"/>
          <w:sz w:val="24"/>
          <w:szCs w:val="24"/>
        </w:rPr>
        <w:t>TS</w:t>
      </w:r>
    </w:p>
    <w:p w14:paraId="56ED0A3F" w14:textId="13B097AD" w:rsidR="00132499" w:rsidRPr="000F10FD" w:rsidRDefault="00E62346" w:rsidP="000F10FD">
      <w:pPr>
        <w:ind w:firstLine="1120"/>
        <w:rPr>
          <w:rFonts w:asciiTheme="minorEastAsia" w:eastAsiaTheme="minorEastAsia" w:hAnsiTheme="minorEastAsia"/>
          <w:sz w:val="24"/>
          <w:szCs w:val="24"/>
        </w:rPr>
      </w:pPr>
      <w:r w:rsidRPr="000F10FD">
        <w:rPr>
          <w:rFonts w:asciiTheme="minorEastAsia" w:eastAsiaTheme="minorEastAsia" w:hAnsiTheme="minorEastAsia"/>
          <w:sz w:val="24"/>
          <w:szCs w:val="24"/>
        </w:rPr>
        <w:t>終了時期</w:t>
      </w:r>
      <w:r w:rsidRPr="000F10FD">
        <w:rPr>
          <w:rFonts w:asciiTheme="minorEastAsia" w:eastAsiaTheme="minorEastAsia" w:hAnsiTheme="minorEastAsia" w:hint="eastAsia"/>
          <w:sz w:val="24"/>
          <w:szCs w:val="24"/>
        </w:rPr>
        <w:t>又</w:t>
      </w:r>
      <w:r w:rsidRPr="000F10FD">
        <w:rPr>
          <w:rFonts w:asciiTheme="minorEastAsia" w:eastAsiaTheme="minorEastAsia" w:hAnsiTheme="minorEastAsia"/>
          <w:sz w:val="24"/>
          <w:szCs w:val="24"/>
        </w:rPr>
        <w:t>は終了見込みの時期（　　　　　　　　）</w:t>
      </w:r>
    </w:p>
    <w:p w14:paraId="358E73B0" w14:textId="30B66E60" w:rsidR="00487091" w:rsidRDefault="00487091" w:rsidP="00132499">
      <w:pPr>
        <w:jc w:val="left"/>
        <w:rPr>
          <w:rFonts w:asciiTheme="majorHAnsi" w:eastAsiaTheme="majorEastAsia" w:hAnsi="ＭＳ 明朝" w:cstheme="majorBidi"/>
          <w:szCs w:val="24"/>
        </w:rPr>
      </w:pPr>
    </w:p>
    <w:p w14:paraId="662D01AF" w14:textId="77777777" w:rsidR="005F41B8" w:rsidRPr="005F41B8" w:rsidRDefault="005F41B8" w:rsidP="005F41B8">
      <w:pPr>
        <w:jc w:val="right"/>
        <w:rPr>
          <w:rFonts w:asciiTheme="minorEastAsia" w:eastAsiaTheme="minorEastAsia" w:hAnsiTheme="minorEastAsia"/>
        </w:rPr>
      </w:pPr>
    </w:p>
    <w:p w14:paraId="480851DD" w14:textId="77777777" w:rsidR="000E3A5F" w:rsidRDefault="000E3A5F" w:rsidP="00341184">
      <w:pPr>
        <w:pStyle w:val="1"/>
        <w:jc w:val="right"/>
        <w:rPr>
          <w:rFonts w:hAnsi="ＭＳ 明朝"/>
        </w:rPr>
      </w:pPr>
    </w:p>
    <w:p w14:paraId="42F92297" w14:textId="4CA184DA" w:rsidR="00487091" w:rsidRPr="007C0898" w:rsidRDefault="00F90935" w:rsidP="00341184">
      <w:pPr>
        <w:pStyle w:val="1"/>
        <w:jc w:val="right"/>
        <w:rPr>
          <w:snapToGrid w:val="0"/>
        </w:rPr>
      </w:pPr>
      <w:r w:rsidRPr="007C0898">
        <w:rPr>
          <w:rFonts w:hAnsi="ＭＳ 明朝" w:hint="eastAsia"/>
        </w:rPr>
        <w:t>【追加資料</w:t>
      </w:r>
      <w:r w:rsidR="00B94D1A">
        <w:rPr>
          <w:rFonts w:hAnsi="ＭＳ 明朝" w:hint="eastAsia"/>
        </w:rPr>
        <w:t>１</w:t>
      </w:r>
      <w:r w:rsidR="000A0112">
        <w:rPr>
          <w:rFonts w:hAnsi="ＭＳ 明朝" w:hint="eastAsia"/>
        </w:rPr>
        <w:t>３</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8" w:history="1">
        <w:r w:rsidRPr="007C0898">
          <w:rPr>
            <w:rStyle w:val="af3"/>
            <w:rFonts w:asciiTheme="minorEastAsia" w:eastAsiaTheme="minorEastAsia" w:hAnsiTheme="minorEastAsia" w:hint="eastAsia"/>
            <w:color w:val="auto"/>
            <w:u w:val="none"/>
          </w:rPr>
          <w:t>会社計算規則</w:t>
        </w:r>
      </w:hyperlink>
      <w:hyperlink r:id="rId9"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2E8AFD26" w14:textId="77777777" w:rsidR="000E3A5F" w:rsidRDefault="000E3A5F" w:rsidP="00341184">
      <w:pPr>
        <w:pStyle w:val="1"/>
        <w:jc w:val="right"/>
        <w:rPr>
          <w:rFonts w:hAnsi="ＭＳ 明朝"/>
          <w:noProof/>
        </w:rPr>
        <w:sectPr w:rsidR="000E3A5F" w:rsidSect="00E052FF">
          <w:footerReference w:type="default" r:id="rId10"/>
          <w:pgSz w:w="11906" w:h="16838" w:code="9"/>
          <w:pgMar w:top="1134" w:right="1134" w:bottom="1134" w:left="1134" w:header="737" w:footer="992" w:gutter="0"/>
          <w:cols w:space="425"/>
          <w:docGrid w:type="lines" w:linePitch="291"/>
        </w:sectPr>
      </w:pPr>
    </w:p>
    <w:p w14:paraId="4F643453" w14:textId="205B0E4C"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0A0112">
        <w:rPr>
          <w:rFonts w:hAnsi="ＭＳ 明朝" w:hint="eastAsia"/>
        </w:rPr>
        <w:t>４</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77777777" w:rsidR="00E77B57" w:rsidRPr="007C0898" w:rsidRDefault="00E77B57" w:rsidP="006D445E">
            <w:pPr>
              <w:pStyle w:val="afb"/>
              <w:ind w:leftChars="0" w:left="0"/>
              <w:rPr>
                <w:rFonts w:ascii="ＭＳ 明朝"/>
                <w:szCs w:val="24"/>
              </w:rPr>
            </w:pPr>
            <w:r w:rsidRPr="007C0898">
              <w:rPr>
                <w:rFonts w:ascii="ＭＳ 明朝" w:hAnsi="ＭＳ 明朝" w:hint="eastAsia"/>
                <w:szCs w:val="24"/>
              </w:rPr>
              <w:t>（研究開発テーマ）</w:t>
            </w:r>
          </w:p>
          <w:p w14:paraId="244F78B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○○の研究開発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1D266E9" w:rsidR="00E77B57" w:rsidRPr="007C0898" w:rsidRDefault="00E77B57" w:rsidP="00E77B57">
      <w:pPr>
        <w:tabs>
          <w:tab w:val="left" w:pos="5805"/>
        </w:tabs>
        <w:ind w:left="4253" w:hangingChars="2025" w:hanging="4253"/>
        <w:rPr>
          <w:rFonts w:hAnsi="ＭＳ 明朝"/>
          <w:color w:val="FF0000"/>
        </w:rPr>
      </w:pPr>
      <w:r w:rsidRPr="007C0898">
        <w:rPr>
          <w:rFonts w:hAnsi="ＭＳ 明朝" w:hint="eastAsia"/>
          <w:u w:val="single"/>
        </w:rPr>
        <w:t xml:space="preserve">助成事業の名称　　　　　　　　　　　　</w:t>
      </w:r>
      <w:r w:rsidRPr="007C0898">
        <w:rPr>
          <w:rFonts w:hAnsi="ＭＳ 明朝" w:hint="eastAsia"/>
        </w:rPr>
        <w:t xml:space="preserve">　</w:t>
      </w:r>
      <w:r w:rsidRPr="007C0898">
        <w:rPr>
          <w:rFonts w:hAnsi="ＭＳ 明朝"/>
          <w:b/>
          <w:i/>
          <w:color w:val="0000FF"/>
        </w:rPr>
        <w:t>(</w:t>
      </w:r>
      <w:r w:rsidR="00F27D3F" w:rsidRPr="007C0898">
        <w:rPr>
          <w:rFonts w:hAnsi="ＭＳ 明朝" w:hint="eastAsia"/>
          <w:b/>
          <w:i/>
          <w:color w:val="0000FF"/>
        </w:rPr>
        <w:t>提案書</w:t>
      </w:r>
      <w:r w:rsidRPr="007C0898">
        <w:rPr>
          <w:rFonts w:hAnsi="ＭＳ 明朝" w:hint="eastAsia"/>
          <w:b/>
          <w:i/>
          <w:color w:val="0000FF"/>
        </w:rPr>
        <w:t>の「１　助成事業の名称」と一致させてください</w:t>
      </w:r>
      <w:r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2B2DA738" w14:textId="5B759767" w:rsidR="00E77B57" w:rsidRPr="007C0898" w:rsidRDefault="00E77B57" w:rsidP="00633053">
      <w:pPr>
        <w:rPr>
          <w:rFonts w:hAnsi="ＭＳ 明朝"/>
          <w:b/>
          <w:bCs/>
          <w:iCs/>
          <w:noProof/>
          <w:color w:val="0000FF"/>
          <w:u w:val="double"/>
        </w:rPr>
      </w:pPr>
      <w:r w:rsidRPr="007C0898">
        <w:rPr>
          <w:rFonts w:hAnsi="ＭＳ 明朝" w:hint="eastAsia"/>
          <w:b/>
          <w:bCs/>
          <w:i/>
          <w:iCs/>
          <w:noProof/>
          <w:color w:val="0000FF"/>
          <w:u w:val="double"/>
        </w:rPr>
        <w:t>・ＮＥＤＯホームページ掲載の「</w:t>
      </w:r>
      <w:r w:rsidR="00632AA6" w:rsidRPr="00632AA6">
        <w:rPr>
          <w:rFonts w:hAnsi="ＭＳ 明朝" w:hint="eastAsia"/>
          <w:b/>
          <w:bCs/>
          <w:i/>
          <w:iCs/>
          <w:noProof/>
          <w:color w:val="0000FF"/>
          <w:u w:val="double"/>
        </w:rPr>
        <w:t>評価候補者一覧</w:t>
      </w:r>
      <w:r w:rsidRPr="007C0898">
        <w:rPr>
          <w:rFonts w:hAnsi="ＭＳ 明朝" w:hint="eastAsia"/>
          <w:b/>
          <w:bCs/>
          <w:i/>
          <w:iCs/>
          <w:noProof/>
          <w:color w:val="0000FF"/>
          <w:u w:val="double"/>
        </w:rPr>
        <w:t>」から利害関係の</w:t>
      </w:r>
      <w:r w:rsidRPr="007C0898">
        <w:rPr>
          <w:rFonts w:hAnsi="ＭＳ 明朝" w:hint="eastAsia"/>
          <w:b/>
          <w:bCs/>
          <w:iCs/>
          <w:noProof/>
          <w:color w:val="0000FF"/>
          <w:u w:val="double"/>
        </w:rPr>
        <w:t>ある評価者を検索し、記入してください。</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3BF534BD" w14:textId="77777777" w:rsidR="000E3A5F" w:rsidRDefault="000E3A5F" w:rsidP="00341184">
      <w:pPr>
        <w:pStyle w:val="1"/>
        <w:jc w:val="right"/>
        <w:rPr>
          <w:rFonts w:hAnsi="ＭＳ 明朝"/>
        </w:rPr>
        <w:sectPr w:rsidR="000E3A5F" w:rsidSect="00E052FF">
          <w:headerReference w:type="default" r:id="rId11"/>
          <w:pgSz w:w="11906" w:h="16838" w:code="9"/>
          <w:pgMar w:top="1134" w:right="1134" w:bottom="1134" w:left="1134" w:header="737" w:footer="992" w:gutter="0"/>
          <w:cols w:space="425"/>
          <w:docGrid w:type="lines" w:linePitch="291"/>
        </w:sectPr>
      </w:pPr>
    </w:p>
    <w:p w14:paraId="7CBB0649" w14:textId="60405026"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0A0112">
        <w:rPr>
          <w:rFonts w:hAnsi="ＭＳ 明朝" w:hint="eastAsia"/>
        </w:rPr>
        <w:t>５</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77777777" w:rsidR="001C5258" w:rsidRPr="007C0898" w:rsidRDefault="001C5258" w:rsidP="001C5258">
      <w:pPr>
        <w:jc w:val="left"/>
        <w:rPr>
          <w:color w:val="000000"/>
          <w:sz w:val="24"/>
          <w:u w:val="single"/>
        </w:rPr>
      </w:pPr>
      <w:r w:rsidRPr="007C0898">
        <w:rPr>
          <w:rFonts w:hint="eastAsia"/>
          <w:color w:val="000000"/>
          <w:sz w:val="24"/>
          <w:u w:val="single"/>
        </w:rPr>
        <w:t xml:space="preserve">助成事業の名称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198918DF" w14:textId="77777777" w:rsidR="000E3A5F" w:rsidRDefault="000E3A5F" w:rsidP="00341184">
      <w:pPr>
        <w:pStyle w:val="1"/>
        <w:jc w:val="right"/>
        <w:sectPr w:rsidR="000E3A5F" w:rsidSect="00E052FF">
          <w:headerReference w:type="default" r:id="rId12"/>
          <w:pgSz w:w="11906" w:h="16838" w:code="9"/>
          <w:pgMar w:top="1134" w:right="1134" w:bottom="1134" w:left="1134" w:header="737" w:footer="992" w:gutter="0"/>
          <w:cols w:space="425"/>
          <w:docGrid w:type="lines" w:linePitch="291"/>
        </w:sectPr>
      </w:pPr>
    </w:p>
    <w:p w14:paraId="3E7194B2" w14:textId="1E4FBA24"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0A0112">
        <w:rPr>
          <w:rFonts w:hint="eastAsia"/>
        </w:rPr>
        <w:t>６</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46BA816F" w14:textId="1A6FE5EC" w:rsidR="00807319" w:rsidRPr="00853D2E" w:rsidRDefault="00FB6E7B" w:rsidP="005F41B8">
      <w:pPr>
        <w:jc w:val="left"/>
        <w:rPr>
          <w:rFonts w:ascii="TmsRmn" w:hAnsi="TmsRmn"/>
        </w:rPr>
        <w:sectPr w:rsidR="00807319" w:rsidRPr="00853D2E" w:rsidSect="00E052FF">
          <w:headerReference w:type="default" r:id="rId13"/>
          <w:pgSz w:w="11906" w:h="16838" w:code="9"/>
          <w:pgMar w:top="1134" w:right="1134" w:bottom="1134" w:left="1134" w:header="737" w:footer="992" w:gutter="0"/>
          <w:cols w:space="425"/>
          <w:docGrid w:type="lines" w:linePitch="291"/>
        </w:sectPr>
      </w:pPr>
      <w:r>
        <w:rPr>
          <w:rFonts w:asciiTheme="minorEastAsia" w:eastAsiaTheme="minorEastAsia" w:hAnsiTheme="minorEastAsia" w:hint="eastAsia"/>
          <w:b/>
          <w:i/>
          <w:iCs/>
          <w:snapToGrid w:val="0"/>
          <w:color w:val="0000FF"/>
        </w:rPr>
        <w:t>・本資料を使用しない場合は、本ページは削除してください。</w:t>
      </w:r>
    </w:p>
    <w:p w14:paraId="726BE1C0" w14:textId="73A4C5FA" w:rsidR="005F75B7" w:rsidRPr="007C0898" w:rsidRDefault="005F75B7" w:rsidP="005F75B7">
      <w:pPr>
        <w:pStyle w:val="1"/>
        <w:jc w:val="right"/>
      </w:pPr>
      <w:r w:rsidRPr="007C0898">
        <w:rPr>
          <w:rFonts w:hint="eastAsia"/>
        </w:rPr>
        <w:lastRenderedPageBreak/>
        <w:t>【追加資料１</w:t>
      </w:r>
      <w:r w:rsidR="000A0112">
        <w:rPr>
          <w:rFonts w:hint="eastAsia"/>
        </w:rPr>
        <w:t>７</w:t>
      </w:r>
      <w:r w:rsidRPr="007C0898">
        <w:rPr>
          <w:rFonts w:hint="eastAsia"/>
        </w:rPr>
        <w:t>】</w:t>
      </w:r>
    </w:p>
    <w:p w14:paraId="594EE803" w14:textId="77777777" w:rsidR="005F75B7" w:rsidRPr="00747E9C" w:rsidRDefault="005F75B7" w:rsidP="005F75B7">
      <w:pPr>
        <w:jc w:val="center"/>
        <w:rPr>
          <w:color w:val="000000" w:themeColor="text1"/>
          <w:sz w:val="24"/>
        </w:rPr>
      </w:pPr>
      <w:bookmarkStart w:id="1" w:name="_Hlk98014360"/>
      <w:r w:rsidRPr="00747E9C">
        <w:rPr>
          <w:rFonts w:hint="eastAsia"/>
          <w:color w:val="000000" w:themeColor="text1"/>
          <w:sz w:val="24"/>
        </w:rPr>
        <w:t>－　ワーク・ライフ・バランス等推進企業に関する認定等の状況について　－</w:t>
      </w:r>
    </w:p>
    <w:p w14:paraId="4327923B" w14:textId="77777777" w:rsidR="005F75B7" w:rsidRPr="00747E9C" w:rsidRDefault="005F75B7" w:rsidP="005F75B7">
      <w:pPr>
        <w:jc w:val="left"/>
        <w:rPr>
          <w:color w:val="000000" w:themeColor="text1"/>
        </w:rPr>
      </w:pPr>
    </w:p>
    <w:p w14:paraId="6021C4C9" w14:textId="77777777" w:rsidR="005F75B7" w:rsidRPr="0017640A" w:rsidRDefault="005F75B7" w:rsidP="005F75B7">
      <w:pPr>
        <w:spacing w:line="320" w:lineRule="exact"/>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0A874DAE"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p>
    <w:p w14:paraId="03BBCCF4"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対象：提案書の実施体制に記載される委託先（再委託等は除く）</w:t>
      </w:r>
    </w:p>
    <w:tbl>
      <w:tblPr>
        <w:tblStyle w:val="a9"/>
        <w:tblW w:w="9801" w:type="dxa"/>
        <w:tblLook w:val="04A0" w:firstRow="1" w:lastRow="0" w:firstColumn="1" w:lastColumn="0" w:noHBand="0" w:noVBand="1"/>
      </w:tblPr>
      <w:tblGrid>
        <w:gridCol w:w="2441"/>
        <w:gridCol w:w="1391"/>
        <w:gridCol w:w="5969"/>
      </w:tblGrid>
      <w:tr w:rsidR="005F75B7" w:rsidRPr="0017640A" w14:paraId="19F085B3" w14:textId="77777777" w:rsidTr="00030531">
        <w:trPr>
          <w:trHeight w:val="460"/>
        </w:trPr>
        <w:tc>
          <w:tcPr>
            <w:tcW w:w="2441" w:type="dxa"/>
          </w:tcPr>
          <w:p w14:paraId="56B25DB8"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13C234B6"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1C6CEDEE"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5F75B7" w:rsidRPr="0017640A" w14:paraId="7D45B453" w14:textId="77777777" w:rsidTr="00030531">
        <w:trPr>
          <w:trHeight w:val="230"/>
        </w:trPr>
        <w:tc>
          <w:tcPr>
            <w:tcW w:w="2441" w:type="dxa"/>
          </w:tcPr>
          <w:p w14:paraId="3B45ED6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04B09BC7"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0654C63D"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5F75B7" w:rsidRPr="0017640A" w14:paraId="692DFB9C" w14:textId="77777777" w:rsidTr="00030531">
        <w:trPr>
          <w:trHeight w:val="460"/>
        </w:trPr>
        <w:tc>
          <w:tcPr>
            <w:tcW w:w="2441" w:type="dxa"/>
          </w:tcPr>
          <w:p w14:paraId="7623CDC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5699842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A70F0E4"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39D6314C"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5F75B7" w:rsidRPr="0017640A" w14:paraId="34988886" w14:textId="77777777" w:rsidTr="00030531">
        <w:trPr>
          <w:trHeight w:val="230"/>
        </w:trPr>
        <w:tc>
          <w:tcPr>
            <w:tcW w:w="2441" w:type="dxa"/>
          </w:tcPr>
          <w:p w14:paraId="241A890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w:t>
            </w:r>
          </w:p>
        </w:tc>
        <w:tc>
          <w:tcPr>
            <w:tcW w:w="1391" w:type="dxa"/>
          </w:tcPr>
          <w:p w14:paraId="2908C1D1"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0003FB3"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 w14:paraId="5ABA55FE" w14:textId="77777777" w:rsidR="005F75B7" w:rsidRPr="000F1301" w:rsidRDefault="005F75B7" w:rsidP="005F75B7">
      <w:pPr>
        <w:jc w:val="left"/>
        <w:rPr>
          <w:rFonts w:asciiTheme="minorEastAsia" w:eastAsiaTheme="minorEastAsia" w:hAnsiTheme="minorEastAsia"/>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3981DEE5" w14:textId="77777777" w:rsidR="005F75B7" w:rsidRPr="000F1301" w:rsidRDefault="005F75B7" w:rsidP="005F75B7">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4650C711" w14:textId="77777777" w:rsidR="005F75B7" w:rsidRDefault="005F75B7" w:rsidP="005F75B7">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14" w:history="1">
        <w:r w:rsidRPr="00711E3C">
          <w:rPr>
            <w:rStyle w:val="af3"/>
            <w:rFonts w:asciiTheme="minorEastAsia" w:eastAsiaTheme="minorEastAsia"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9"/>
        <w:tblW w:w="10207" w:type="dxa"/>
        <w:jc w:val="center"/>
        <w:tblLook w:val="04A0" w:firstRow="1" w:lastRow="0" w:firstColumn="1" w:lastColumn="0" w:noHBand="0" w:noVBand="1"/>
      </w:tblPr>
      <w:tblGrid>
        <w:gridCol w:w="4080"/>
        <w:gridCol w:w="6127"/>
      </w:tblGrid>
      <w:tr w:rsidR="005F75B7" w:rsidRPr="00C15E36" w14:paraId="07FE90B3" w14:textId="77777777" w:rsidTr="00030531">
        <w:trPr>
          <w:trHeight w:val="229"/>
          <w:jc w:val="center"/>
        </w:trPr>
        <w:tc>
          <w:tcPr>
            <w:tcW w:w="10207" w:type="dxa"/>
            <w:gridSpan w:val="2"/>
            <w:shd w:val="clear" w:color="auto" w:fill="auto"/>
            <w:vAlign w:val="center"/>
          </w:tcPr>
          <w:p w14:paraId="23F1A2C8" w14:textId="77777777" w:rsidR="005F75B7" w:rsidRPr="009F643E" w:rsidRDefault="005F75B7" w:rsidP="00030531">
            <w:pPr>
              <w:pStyle w:val="afb"/>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5F75B7" w:rsidRPr="00C15E36" w14:paraId="3AEE1D8F" w14:textId="77777777" w:rsidTr="00030531">
        <w:trPr>
          <w:trHeight w:val="271"/>
          <w:jc w:val="center"/>
        </w:trPr>
        <w:tc>
          <w:tcPr>
            <w:tcW w:w="4080" w:type="dxa"/>
            <w:vMerge w:val="restart"/>
            <w:vAlign w:val="center"/>
          </w:tcPr>
          <w:p w14:paraId="4C01E5C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FD94A26"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4DFE96DB"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5F75B7" w:rsidRPr="00C15E36" w14:paraId="6B243A8E" w14:textId="77777777" w:rsidTr="00030531">
        <w:trPr>
          <w:trHeight w:val="57"/>
          <w:jc w:val="center"/>
        </w:trPr>
        <w:tc>
          <w:tcPr>
            <w:tcW w:w="4080" w:type="dxa"/>
            <w:vMerge/>
            <w:vAlign w:val="center"/>
          </w:tcPr>
          <w:p w14:paraId="5BF0D429"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4108013C" w14:textId="77777777" w:rsidR="005F75B7" w:rsidRPr="009F643E" w:rsidRDefault="005F75B7" w:rsidP="00030531">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1EA3AAC" w14:textId="77777777" w:rsidTr="00030531">
        <w:trPr>
          <w:trHeight w:val="57"/>
          <w:jc w:val="center"/>
        </w:trPr>
        <w:tc>
          <w:tcPr>
            <w:tcW w:w="4080" w:type="dxa"/>
            <w:vMerge/>
            <w:vAlign w:val="center"/>
          </w:tcPr>
          <w:p w14:paraId="67E738AB"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C75E54B"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BD7BFBC" w14:textId="77777777" w:rsidTr="00030531">
        <w:trPr>
          <w:trHeight w:val="57"/>
          <w:jc w:val="center"/>
        </w:trPr>
        <w:tc>
          <w:tcPr>
            <w:tcW w:w="4080" w:type="dxa"/>
            <w:vMerge/>
            <w:vAlign w:val="center"/>
          </w:tcPr>
          <w:p w14:paraId="51D9BCD0"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92D59B8"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623196BF" w14:textId="77777777" w:rsidTr="00030531">
        <w:trPr>
          <w:trHeight w:val="57"/>
          <w:jc w:val="center"/>
        </w:trPr>
        <w:tc>
          <w:tcPr>
            <w:tcW w:w="4080" w:type="dxa"/>
            <w:vMerge/>
            <w:vAlign w:val="center"/>
          </w:tcPr>
          <w:p w14:paraId="2EE36B9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65A4111E" w14:textId="77777777" w:rsidR="005F75B7" w:rsidRPr="009F643E" w:rsidRDefault="005F75B7" w:rsidP="00030531">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5F75B7" w:rsidRPr="00C15E36" w14:paraId="665081C2" w14:textId="77777777" w:rsidTr="00030531">
        <w:trPr>
          <w:trHeight w:val="296"/>
          <w:jc w:val="center"/>
        </w:trPr>
        <w:tc>
          <w:tcPr>
            <w:tcW w:w="4080" w:type="dxa"/>
            <w:vMerge w:val="restart"/>
            <w:vAlign w:val="center"/>
          </w:tcPr>
          <w:p w14:paraId="2370F7F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FE5FC73"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75129E51"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5F75B7" w:rsidRPr="00C15E36" w14:paraId="3F38A23C" w14:textId="77777777" w:rsidTr="00030531">
        <w:trPr>
          <w:trHeight w:val="91"/>
          <w:jc w:val="center"/>
        </w:trPr>
        <w:tc>
          <w:tcPr>
            <w:tcW w:w="4080" w:type="dxa"/>
            <w:vMerge/>
            <w:vAlign w:val="center"/>
          </w:tcPr>
          <w:p w14:paraId="398EE4E4"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39EFCA8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5F75B7" w:rsidRPr="00C15E36" w14:paraId="7B71FEA2" w14:textId="77777777" w:rsidTr="00030531">
        <w:trPr>
          <w:trHeight w:val="91"/>
          <w:jc w:val="center"/>
        </w:trPr>
        <w:tc>
          <w:tcPr>
            <w:tcW w:w="4080" w:type="dxa"/>
            <w:vMerge/>
            <w:vAlign w:val="center"/>
          </w:tcPr>
          <w:p w14:paraId="7AB4BCC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2BBD89F"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5F75B7" w:rsidRPr="00C15E36" w14:paraId="7328B656" w14:textId="77777777" w:rsidTr="00030531">
        <w:trPr>
          <w:trHeight w:val="91"/>
          <w:jc w:val="center"/>
        </w:trPr>
        <w:tc>
          <w:tcPr>
            <w:tcW w:w="4080" w:type="dxa"/>
            <w:vMerge/>
            <w:vAlign w:val="center"/>
          </w:tcPr>
          <w:p w14:paraId="5F4299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1915C4B9"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5F75B7" w:rsidRPr="00C15E36" w14:paraId="30E78190" w14:textId="77777777" w:rsidTr="00030531">
        <w:trPr>
          <w:trHeight w:val="135"/>
          <w:jc w:val="center"/>
        </w:trPr>
        <w:tc>
          <w:tcPr>
            <w:tcW w:w="4080" w:type="dxa"/>
            <w:vMerge/>
            <w:vAlign w:val="center"/>
          </w:tcPr>
          <w:p w14:paraId="7BE7E5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A6A73C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5F75B7" w:rsidRPr="00C15E36" w14:paraId="22EF7D13" w14:textId="77777777" w:rsidTr="00030531">
        <w:trPr>
          <w:trHeight w:val="219"/>
          <w:jc w:val="center"/>
        </w:trPr>
        <w:tc>
          <w:tcPr>
            <w:tcW w:w="10207" w:type="dxa"/>
            <w:gridSpan w:val="2"/>
            <w:vAlign w:val="center"/>
          </w:tcPr>
          <w:p w14:paraId="3C6251F8" w14:textId="77777777" w:rsidR="005F75B7" w:rsidRPr="009F643E" w:rsidRDefault="005F75B7" w:rsidP="00030531">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89DFD8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014ADD0"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45CE91D"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B67F499"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E1F5D2F"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446B87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8200972" w14:textId="77777777" w:rsidR="005F75B7" w:rsidRDefault="005F75B7" w:rsidP="005F75B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42A4F7" w14:textId="77777777" w:rsidR="000E3A5F" w:rsidRDefault="005F75B7" w:rsidP="005F75B7">
      <w:pPr>
        <w:spacing w:line="240" w:lineRule="exact"/>
        <w:ind w:leftChars="-67" w:left="-141"/>
        <w:rPr>
          <w:rFonts w:ascii="ＭＳ 明朝" w:hAnsi="ＭＳ 明朝"/>
          <w:sz w:val="18"/>
          <w:szCs w:val="18"/>
        </w:rPr>
        <w:sectPr w:rsidR="000E3A5F" w:rsidSect="00E052FF">
          <w:headerReference w:type="default" r:id="rId15"/>
          <w:pgSz w:w="11906" w:h="16838" w:code="9"/>
          <w:pgMar w:top="1134" w:right="1134" w:bottom="1134" w:left="1134" w:header="737" w:footer="992" w:gutter="0"/>
          <w:cols w:space="425"/>
          <w:docGrid w:type="lines" w:linePitch="291"/>
        </w:sect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bookmarkEnd w:id="1"/>
    <w:p w14:paraId="5BF9487E" w14:textId="0F1D82D4"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7C0898" w:rsidRDefault="00E77B57" w:rsidP="00E77B57">
      <w:pPr>
        <w:ind w:firstLineChars="100" w:firstLine="280"/>
        <w:rPr>
          <w:rFonts w:ascii="TmsRmn" w:hAnsi="TmsRmn"/>
          <w:sz w:val="28"/>
          <w:szCs w:val="24"/>
        </w:rPr>
      </w:pPr>
    </w:p>
    <w:p w14:paraId="34803DFA"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 xml:space="preserve">　追跡調査・評価に関する御質問は、下記までお願いいたします。</w:t>
      </w:r>
    </w:p>
    <w:p w14:paraId="36D65D0A" w14:textId="77777777" w:rsidR="00E77B57" w:rsidRPr="007C0898"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7C0898" w14:paraId="4110D555" w14:textId="77777777" w:rsidTr="006D445E">
        <w:trPr>
          <w:jc w:val="center"/>
        </w:trPr>
        <w:tc>
          <w:tcPr>
            <w:tcW w:w="9094" w:type="dxa"/>
          </w:tcPr>
          <w:p w14:paraId="58BC0B78" w14:textId="77777777" w:rsidR="00E77B57" w:rsidRPr="007C0898" w:rsidRDefault="00E77B57" w:rsidP="006D445E">
            <w:pPr>
              <w:jc w:val="center"/>
              <w:rPr>
                <w:rFonts w:ascii="TmsRmn" w:hAnsi="TmsRmn"/>
                <w:sz w:val="28"/>
                <w:szCs w:val="24"/>
              </w:rPr>
            </w:pPr>
            <w:r w:rsidRPr="007C0898">
              <w:rPr>
                <w:rFonts w:ascii="TmsRmn" w:hAnsi="TmsRmn" w:hint="eastAsia"/>
                <w:sz w:val="28"/>
                <w:szCs w:val="24"/>
              </w:rPr>
              <w:t>追跡調査・評価に関する問い合わせ先</w:t>
            </w:r>
          </w:p>
        </w:tc>
      </w:tr>
      <w:tr w:rsidR="00E77B57" w:rsidRPr="007C0898" w14:paraId="6D2F46A4" w14:textId="77777777" w:rsidTr="006D445E">
        <w:trPr>
          <w:jc w:val="center"/>
        </w:trPr>
        <w:tc>
          <w:tcPr>
            <w:tcW w:w="9094" w:type="dxa"/>
          </w:tcPr>
          <w:p w14:paraId="3DD4F672"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国立研究開発法人新エネルギー・産業技術総合開発機構（</w:t>
            </w:r>
            <w:r w:rsidRPr="007C0898">
              <w:rPr>
                <w:rFonts w:hint="eastAsia"/>
                <w:sz w:val="28"/>
                <w:szCs w:val="28"/>
              </w:rPr>
              <w:t>ＮＥＤＯ</w:t>
            </w:r>
            <w:r w:rsidRPr="007C0898">
              <w:rPr>
                <w:rFonts w:ascii="TmsRmn" w:hAnsi="TmsRmn" w:hint="eastAsia"/>
                <w:sz w:val="28"/>
                <w:szCs w:val="24"/>
              </w:rPr>
              <w:t>）</w:t>
            </w:r>
          </w:p>
          <w:p w14:paraId="2DFF41B7"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評価部</w:t>
            </w:r>
          </w:p>
          <w:p w14:paraId="3488DC34"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ＴＥＬ：０４４－５２０－５１６０</w:t>
            </w:r>
          </w:p>
          <w:p w14:paraId="01747EC0" w14:textId="77777777" w:rsidR="00E77B57" w:rsidRPr="007C0898" w:rsidRDefault="00E77B57" w:rsidP="006D445E">
            <w:pPr>
              <w:spacing w:line="560" w:lineRule="exact"/>
              <w:rPr>
                <w:rFonts w:ascii="TmsRmn" w:hAnsi="TmsRmn"/>
                <w:sz w:val="28"/>
                <w:szCs w:val="24"/>
              </w:rPr>
            </w:pPr>
            <w:r w:rsidRPr="007C0898">
              <w:rPr>
                <w:rFonts w:ascii="TmsRmn" w:hAnsi="TmsRmn" w:hint="eastAsia"/>
                <w:sz w:val="28"/>
                <w:szCs w:val="24"/>
              </w:rPr>
              <w:t xml:space="preserve">　　　　　　　ＦＡＸ：０４４－５２０－５１６２</w:t>
            </w:r>
          </w:p>
        </w:tc>
      </w:tr>
    </w:tbl>
    <w:p w14:paraId="49B5F8F1" w14:textId="77777777" w:rsidR="00E77B57" w:rsidRPr="007C0898" w:rsidRDefault="00E77B57" w:rsidP="00E77B57">
      <w:pPr>
        <w:ind w:firstLineChars="100" w:firstLine="280"/>
        <w:rPr>
          <w:rFonts w:ascii="TmsRmn" w:hAnsi="TmsRmn"/>
          <w:sz w:val="28"/>
          <w:szCs w:val="24"/>
        </w:rPr>
      </w:pPr>
    </w:p>
    <w:p w14:paraId="651C0233" w14:textId="77777777"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D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DF48" id="AutoShape 116" o:spid="_x0000_s1026" type="#_x0000_t67" style="position:absolute;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headerReference w:type="default" r:id="rId16"/>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D6116" w14:textId="049A525A" w:rsidR="005F41B8" w:rsidRDefault="00834946" w:rsidP="005F41B8">
    <w:pPr>
      <w:pStyle w:val="af0"/>
      <w:jc w:val="right"/>
    </w:pPr>
    <w:r>
      <w:rPr>
        <w:rFonts w:hint="eastAsia"/>
      </w:rPr>
      <w:t>2</w:t>
    </w:r>
    <w:r>
      <w:t>02</w:t>
    </w:r>
    <w:r>
      <w:rPr>
        <w:rFonts w:hint="eastAsia"/>
      </w:rPr>
      <w:t>4</w:t>
    </w:r>
    <w:r>
      <w:rPr>
        <w:rFonts w:hint="eastAsia"/>
      </w:rPr>
      <w:t>年</w:t>
    </w:r>
    <w:r>
      <w:rPr>
        <w:rFonts w:hint="eastAsia"/>
      </w:rPr>
      <w:t>06</w:t>
    </w:r>
    <w:r>
      <w:rPr>
        <w:rFonts w:hint="eastAsia"/>
      </w:rPr>
      <w:t>月</w:t>
    </w:r>
    <w:r w:rsidR="005F41B8">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69049" w14:textId="51D451DF" w:rsidR="000E3A5F" w:rsidRDefault="000E3A5F" w:rsidP="005F41B8">
    <w:pPr>
      <w:pStyle w:val="aa"/>
      <w:ind w:right="140"/>
      <w:jc w:val="right"/>
    </w:pPr>
    <w:r>
      <w:rPr>
        <w:rFonts w:hint="eastAsia"/>
      </w:rPr>
      <w:t>分類番号21014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3ACE6" w14:textId="5955A842" w:rsidR="000E3A5F" w:rsidRDefault="000E3A5F" w:rsidP="005F41B8">
    <w:pPr>
      <w:pStyle w:val="aa"/>
      <w:ind w:right="140"/>
      <w:jc w:val="right"/>
    </w:pPr>
    <w:r>
      <w:rPr>
        <w:rFonts w:hint="eastAsia"/>
      </w:rPr>
      <w:t>分類番号21015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DB975" w14:textId="4624DA6C" w:rsidR="000E3A5F" w:rsidRDefault="000E3A5F" w:rsidP="005F41B8">
    <w:pPr>
      <w:pStyle w:val="aa"/>
      <w:ind w:right="140"/>
      <w:jc w:val="right"/>
    </w:pPr>
    <w:r>
      <w:rPr>
        <w:rFonts w:hint="eastAsia"/>
      </w:rPr>
      <w:t>分類番号21016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4F747" w14:textId="0EDC3109" w:rsidR="000E3A5F" w:rsidRDefault="000E3A5F" w:rsidP="005F41B8">
    <w:pPr>
      <w:pStyle w:val="aa"/>
      <w:ind w:right="140"/>
      <w:jc w:val="right"/>
    </w:pPr>
    <w:r>
      <w:rPr>
        <w:rFonts w:hint="eastAsia"/>
      </w:rPr>
      <w:t>分類番号21017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81F5B" w14:textId="51AD8871" w:rsidR="000E3A5F" w:rsidRDefault="000E3A5F" w:rsidP="005F41B8">
    <w:pPr>
      <w:pStyle w:val="aa"/>
      <w:ind w:right="1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112"/>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A5F"/>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9C2"/>
    <w:rsid w:val="00136B26"/>
    <w:rsid w:val="001374ED"/>
    <w:rsid w:val="0013797B"/>
    <w:rsid w:val="00137B61"/>
    <w:rsid w:val="0014039B"/>
    <w:rsid w:val="0014128A"/>
    <w:rsid w:val="0014147A"/>
    <w:rsid w:val="001452C9"/>
    <w:rsid w:val="00145982"/>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2DE"/>
    <w:rsid w:val="00173699"/>
    <w:rsid w:val="00173AD4"/>
    <w:rsid w:val="00173C4E"/>
    <w:rsid w:val="001748C5"/>
    <w:rsid w:val="0017560E"/>
    <w:rsid w:val="001761EA"/>
    <w:rsid w:val="001765F8"/>
    <w:rsid w:val="00177310"/>
    <w:rsid w:val="00181149"/>
    <w:rsid w:val="00181D36"/>
    <w:rsid w:val="00183FF6"/>
    <w:rsid w:val="001857C5"/>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26E"/>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1BB6"/>
    <w:rsid w:val="00332DF0"/>
    <w:rsid w:val="00333169"/>
    <w:rsid w:val="0033330B"/>
    <w:rsid w:val="0033477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5165"/>
    <w:rsid w:val="00375338"/>
    <w:rsid w:val="00375629"/>
    <w:rsid w:val="00375E0C"/>
    <w:rsid w:val="00376EA9"/>
    <w:rsid w:val="003775ED"/>
    <w:rsid w:val="00377DF2"/>
    <w:rsid w:val="0038025D"/>
    <w:rsid w:val="003806B9"/>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315FD"/>
    <w:rsid w:val="00531D9E"/>
    <w:rsid w:val="00532252"/>
    <w:rsid w:val="00533F1D"/>
    <w:rsid w:val="00534BD3"/>
    <w:rsid w:val="00535278"/>
    <w:rsid w:val="005358CF"/>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41B8"/>
    <w:rsid w:val="005F641B"/>
    <w:rsid w:val="005F754D"/>
    <w:rsid w:val="005F75B7"/>
    <w:rsid w:val="0060092A"/>
    <w:rsid w:val="00601801"/>
    <w:rsid w:val="00601C6C"/>
    <w:rsid w:val="0060224F"/>
    <w:rsid w:val="006035F1"/>
    <w:rsid w:val="00603C4C"/>
    <w:rsid w:val="006046C8"/>
    <w:rsid w:val="006064CF"/>
    <w:rsid w:val="00607ED3"/>
    <w:rsid w:val="006100FE"/>
    <w:rsid w:val="00610D3E"/>
    <w:rsid w:val="00613FF4"/>
    <w:rsid w:val="006143C4"/>
    <w:rsid w:val="0061631E"/>
    <w:rsid w:val="00617E5F"/>
    <w:rsid w:val="00622B86"/>
    <w:rsid w:val="00623F16"/>
    <w:rsid w:val="00624D51"/>
    <w:rsid w:val="006254EF"/>
    <w:rsid w:val="00626668"/>
    <w:rsid w:val="006308EC"/>
    <w:rsid w:val="00632AA6"/>
    <w:rsid w:val="00633053"/>
    <w:rsid w:val="0063583C"/>
    <w:rsid w:val="00640B45"/>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FBB"/>
    <w:rsid w:val="00676404"/>
    <w:rsid w:val="0067714F"/>
    <w:rsid w:val="00682946"/>
    <w:rsid w:val="00682DCC"/>
    <w:rsid w:val="00683863"/>
    <w:rsid w:val="006864CB"/>
    <w:rsid w:val="00686C47"/>
    <w:rsid w:val="00690790"/>
    <w:rsid w:val="00691115"/>
    <w:rsid w:val="00691389"/>
    <w:rsid w:val="006919D9"/>
    <w:rsid w:val="00691C34"/>
    <w:rsid w:val="0069240B"/>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DC1"/>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6E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4946"/>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706B4"/>
    <w:rsid w:val="00870B1A"/>
    <w:rsid w:val="00870B63"/>
    <w:rsid w:val="0087165D"/>
    <w:rsid w:val="008735EE"/>
    <w:rsid w:val="00874878"/>
    <w:rsid w:val="00875A4C"/>
    <w:rsid w:val="0087634C"/>
    <w:rsid w:val="008763A4"/>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66C7"/>
    <w:rsid w:val="008F72CD"/>
    <w:rsid w:val="008F7AD7"/>
    <w:rsid w:val="00900328"/>
    <w:rsid w:val="009009F2"/>
    <w:rsid w:val="00900B25"/>
    <w:rsid w:val="009031A1"/>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60938"/>
    <w:rsid w:val="00A61E50"/>
    <w:rsid w:val="00A6248F"/>
    <w:rsid w:val="00A64B8F"/>
    <w:rsid w:val="00A64C6C"/>
    <w:rsid w:val="00A64EB7"/>
    <w:rsid w:val="00A66341"/>
    <w:rsid w:val="00A66692"/>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222E"/>
    <w:rsid w:val="00AD29EA"/>
    <w:rsid w:val="00AD3708"/>
    <w:rsid w:val="00AD58DC"/>
    <w:rsid w:val="00AD610E"/>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4EC"/>
    <w:rsid w:val="00AF6579"/>
    <w:rsid w:val="00AF65E8"/>
    <w:rsid w:val="00B003E6"/>
    <w:rsid w:val="00B0131C"/>
    <w:rsid w:val="00B014BE"/>
    <w:rsid w:val="00B0399B"/>
    <w:rsid w:val="00B04799"/>
    <w:rsid w:val="00B04FCC"/>
    <w:rsid w:val="00B05990"/>
    <w:rsid w:val="00B05C03"/>
    <w:rsid w:val="00B0611F"/>
    <w:rsid w:val="00B063AD"/>
    <w:rsid w:val="00B10355"/>
    <w:rsid w:val="00B108BE"/>
    <w:rsid w:val="00B11E43"/>
    <w:rsid w:val="00B13705"/>
    <w:rsid w:val="00B13C57"/>
    <w:rsid w:val="00B154C5"/>
    <w:rsid w:val="00B15A40"/>
    <w:rsid w:val="00B16743"/>
    <w:rsid w:val="00B20481"/>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2A5A"/>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6EB8"/>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E6FB2"/>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0BD"/>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853"/>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5B7"/>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header1.xml" Type="http://schemas.openxmlformats.org/officeDocument/2006/relationships/header"/><Relationship Id="rId12" Target="header2.xml" Type="http://schemas.openxmlformats.org/officeDocument/2006/relationships/header"/><Relationship Id="rId13" Target="header3.xml" Type="http://schemas.openxmlformats.org/officeDocument/2006/relationships/header"/><Relationship Id="rId14" Target="https://www.mhlw.go.jp/stf/seisakunitsuite/bunya/0000091025.html" TargetMode="External" Type="http://schemas.openxmlformats.org/officeDocument/2006/relationships/hyperlink"/><Relationship Id="rId15" Target="header4.xml" Type="http://schemas.openxmlformats.org/officeDocument/2006/relationships/header"/><Relationship Id="rId16" Target="header5.xml" Type="http://schemas.openxmlformats.org/officeDocument/2006/relationships/header"/><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elaws.e-gov.go.jp/search/elawsSearch/elaws_search/lsg0500/418M60000010013_20161001" TargetMode="External" Type="http://schemas.openxmlformats.org/officeDocument/2006/relationships/hyperlink"/><Relationship Id="rId9" Target="http://elaws.e-gov.go.jp/search/elawsSearch/elaws_search/lsg0500/418AC0000000108_20151005"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7A526-E781-45EA-B6E8-BF349FDC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6304</Words>
  <Characters>1227</Characters>
  <DocSecurity>0</DocSecurity>
  <Lines>10</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7516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