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59E97F4C" w14:textId="5EDD93E5" w:rsidR="004E4FEC" w:rsidRPr="004E4FEC" w:rsidRDefault="004E4FEC" w:rsidP="005E415F">
      <w:pPr>
        <w:widowControl/>
        <w:ind w:firstLineChars="206" w:firstLine="433"/>
        <w:rPr>
          <w:rFonts w:asciiTheme="minorEastAsia" w:hAnsiTheme="minorEastAsia"/>
          <w:color w:val="FF0000"/>
          <w:sz w:val="24"/>
          <w:szCs w:val="28"/>
        </w:rPr>
      </w:pPr>
      <w:hyperlink r:id="rId7" w:history="1">
        <w:r w:rsidRPr="00FF7A8A">
          <w:rPr>
            <w:rStyle w:val="ac"/>
          </w:rPr>
          <w:t>https://app23.infoc.nedo.go.jp/koubo/qa/enquetes/10o3no1g8hiy</w:t>
        </w:r>
      </w:hyperlink>
    </w:p>
    <w:p w14:paraId="78F39692" w14:textId="77777777" w:rsidR="005E415F" w:rsidRPr="00682937" w:rsidRDefault="005E415F"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61837C2" w14:textId="7934E112" w:rsidR="00AE63E5" w:rsidRDefault="00EC515F" w:rsidP="00081386">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直近の事業報告書及び直近３年分の</w:t>
      </w:r>
      <w:r w:rsidR="00AE63E5">
        <w:rPr>
          <w:rFonts w:asciiTheme="minorEastAsia" w:hAnsiTheme="minorEastAsia" w:cs="Arial" w:hint="eastAsia"/>
        </w:rPr>
        <w:t>財務諸表</w:t>
      </w:r>
      <w:r w:rsidRPr="005471A3">
        <w:rPr>
          <w:rFonts w:asciiTheme="minorEastAsia" w:hAnsiTheme="minorEastAsia" w:cs="Arial" w:hint="eastAsia"/>
        </w:rPr>
        <w:t>（原則、円単位：貸借対照表、損益計算書）</w:t>
      </w:r>
    </w:p>
    <w:p w14:paraId="1803A4A4" w14:textId="5B3F4A74" w:rsidR="00EC515F" w:rsidRPr="005471A3" w:rsidRDefault="00EC515F" w:rsidP="00AC023E">
      <w:pPr>
        <w:ind w:leftChars="100" w:left="210" w:firstLineChars="300" w:firstLine="618"/>
        <w:rPr>
          <w:rFonts w:asciiTheme="minorEastAsia" w:hAnsiTheme="minorEastAsia" w:cs="Arial"/>
        </w:rPr>
      </w:pP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983F61" w:rsidP="00EC515F">
      <w:pPr>
        <w:ind w:leftChars="205" w:left="430" w:firstLine="420"/>
        <w:rPr>
          <w:rFonts w:asciiTheme="minorEastAsia" w:hAnsiTheme="minorEastAsia" w:cs="Arial"/>
        </w:rPr>
      </w:pPr>
      <w:hyperlink r:id="rId8"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w:t>
      </w:r>
      <w:r w:rsidRPr="005471A3">
        <w:rPr>
          <w:rFonts w:asciiTheme="minorEastAsia" w:hAnsiTheme="minorEastAsia" w:hint="eastAsia"/>
        </w:rPr>
        <w:lastRenderedPageBreak/>
        <w:t>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757FA3DC"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9"/>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xmlns:w16du="http://schemas.microsoft.com/office/word/2023/wordml/word16du">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5B3EF1C5" w14:textId="7957A777" w:rsidR="00565303" w:rsidRDefault="00340925" w:rsidP="00983F61">
      <w:pPr>
        <w:jc w:val="center"/>
        <w:rPr>
          <w:rFonts w:hAnsiTheme="minorEastAsia"/>
          <w:sz w:val="28"/>
          <w:szCs w:val="24"/>
        </w:rPr>
      </w:pPr>
      <w:r w:rsidRPr="00A94FB9">
        <w:rPr>
          <w:rFonts w:hAnsiTheme="minorEastAsia"/>
          <w:sz w:val="28"/>
          <w:szCs w:val="24"/>
        </w:rPr>
        <w:t>「</w:t>
      </w:r>
      <w:r w:rsidR="00BA44CD" w:rsidRPr="00BA44CD">
        <w:rPr>
          <w:rFonts w:hAnsiTheme="minorEastAsia" w:hint="eastAsia"/>
          <w:sz w:val="28"/>
          <w:szCs w:val="24"/>
        </w:rPr>
        <w:t>デジタル社会の将来像検討のための技術開発課題等に関する調査</w:t>
      </w:r>
      <w:r w:rsidR="00CF54AC" w:rsidRPr="00A94FB9">
        <w:rPr>
          <w:rFonts w:hAnsiTheme="minorEastAsia" w:hint="eastAsia"/>
          <w:sz w:val="28"/>
          <w:szCs w:val="24"/>
        </w:rPr>
        <w:t>」</w:t>
      </w:r>
    </w:p>
    <w:p w14:paraId="75B3AEA8" w14:textId="3250A7B7" w:rsidR="00340925" w:rsidRPr="00DA78A7" w:rsidRDefault="00CF54AC" w:rsidP="00682937">
      <w:pPr>
        <w:ind w:firstLineChars="100" w:firstLine="280"/>
        <w:jc w:val="center"/>
        <w:rPr>
          <w:rFonts w:hAnsiTheme="minorEastAsia"/>
          <w:sz w:val="28"/>
          <w:szCs w:val="24"/>
        </w:rPr>
      </w:pPr>
      <w:r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44A9A43D" w:rsidR="003D6CF1" w:rsidRPr="00BA44CD" w:rsidRDefault="003D6CF1" w:rsidP="003D6CF1">
      <w:pPr>
        <w:rPr>
          <w:rFonts w:asciiTheme="minorEastAsia" w:hAnsiTheme="minorEastAsia" w:cs="Arial"/>
          <w:noProof/>
        </w:rPr>
      </w:pPr>
      <w:r w:rsidRPr="005471A3">
        <w:rPr>
          <w:rFonts w:asciiTheme="minorEastAsia" w:hAnsiTheme="minorEastAsia" w:cs="Arial"/>
          <w:noProof/>
        </w:rPr>
        <w:t xml:space="preserve">    </w:t>
      </w:r>
      <w:r w:rsidRPr="00BA44CD">
        <w:rPr>
          <w:rFonts w:asciiTheme="minorEastAsia" w:hAnsiTheme="minorEastAsia" w:cs="Arial" w:hint="eastAsia"/>
        </w:rPr>
        <w:t>「</w:t>
      </w:r>
      <w:r w:rsidR="00BA44CD" w:rsidRPr="00BA44CD">
        <w:rPr>
          <w:rFonts w:asciiTheme="minorEastAsia" w:hAnsiTheme="minorEastAsia" w:hint="eastAsia"/>
        </w:rPr>
        <w:t>デジタル社会の将来像検討のための技術開発課題等に関する調査</w:t>
      </w:r>
      <w:r w:rsidRPr="00BA44CD">
        <w:rPr>
          <w:rFonts w:asciiTheme="minorEastAsia" w:hAnsiTheme="minorEastAsia" w:cs="Arial" w:hint="eastAsia"/>
          <w:noProof/>
        </w:rPr>
        <w:t>」</w:t>
      </w:r>
    </w:p>
    <w:p w14:paraId="2C35F3BF" w14:textId="0B19366D" w:rsidR="003D6CF1" w:rsidRPr="00BA44CD" w:rsidRDefault="003D6CF1" w:rsidP="003D6CF1">
      <w:pPr>
        <w:rPr>
          <w:rFonts w:ascii="ＭＳ 明朝" w:eastAsia="ＭＳ 明朝" w:hAnsi="ＭＳ 明朝" w:cs="Arial"/>
          <w:noProof/>
        </w:rPr>
      </w:pPr>
      <w:r w:rsidRPr="00BA44CD">
        <w:rPr>
          <w:rFonts w:asciiTheme="minorEastAsia" w:hAnsiTheme="minorEastAsia" w:cs="Arial" w:hint="eastAsia"/>
          <w:noProof/>
        </w:rPr>
        <w:t xml:space="preserve">　　</w:t>
      </w:r>
      <w:r w:rsidRPr="00BA44CD">
        <w:rPr>
          <w:rFonts w:ascii="ＭＳ 明朝" w:eastAsia="ＭＳ 明朝" w:hAnsi="ＭＳ 明朝" w:cs="Arial" w:hint="eastAsia"/>
          <w:noProof/>
        </w:rPr>
        <w:t>（</w:t>
      </w:r>
      <w:r w:rsidR="0096141E" w:rsidRPr="00BA44CD">
        <w:rPr>
          <w:rFonts w:ascii="ＭＳ 明朝" w:eastAsia="ＭＳ 明朝" w:hAnsi="ＭＳ 明朝" w:cs="Arial" w:hint="eastAsia"/>
          <w:noProof/>
        </w:rPr>
        <w:t>複数事業者による</w:t>
      </w:r>
      <w:r w:rsidRPr="00BA44CD">
        <w:rPr>
          <w:rFonts w:ascii="ＭＳ 明朝" w:eastAsia="ＭＳ 明朝" w:hAnsi="ＭＳ 明朝" w:cs="Arial" w:hint="eastAsia"/>
          <w:noProof/>
        </w:rPr>
        <w:t>共同提案を行う場合、</w:t>
      </w:r>
      <w:r w:rsidR="0096141E" w:rsidRPr="00BA44CD">
        <w:rPr>
          <w:rFonts w:ascii="ＭＳ 明朝" w:eastAsia="ＭＳ 明朝" w:hAnsi="ＭＳ 明朝" w:cs="Arial" w:hint="eastAsia"/>
          <w:noProof/>
        </w:rPr>
        <w:t>【表紙】を提案者毎に作成してください</w:t>
      </w:r>
      <w:r w:rsidRPr="00BA44CD">
        <w:rPr>
          <w:rFonts w:ascii="ＭＳ 明朝" w:eastAsia="ＭＳ 明朝" w:hAnsi="ＭＳ 明朝" w:cs="Arial" w:hint="eastAsia"/>
          <w:noProof/>
        </w:rPr>
        <w:t>。）</w:t>
      </w:r>
    </w:p>
    <w:p w14:paraId="318AC452" w14:textId="77777777" w:rsidR="003D6CF1" w:rsidRPr="00BA44CD"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6A73934F"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w:t>
      </w:r>
      <w:r w:rsidR="003E7BB2">
        <w:rPr>
          <w:rFonts w:asciiTheme="minorEastAsia" w:hAnsiTheme="minorEastAsia" w:cs="Arial" w:hint="eastAsia"/>
          <w:noProof/>
        </w:rPr>
        <w:t>3</w:t>
      </w:r>
      <w:r w:rsidRPr="003D6CF1">
        <w:rPr>
          <w:rFonts w:asciiTheme="minorEastAsia" w:hAnsiTheme="minorEastAsia" w:cs="Arial" w:hint="eastAsia"/>
          <w:noProof/>
        </w:rPr>
        <w:t>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lastRenderedPageBreak/>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3806B3B8" w:rsidR="008475C3" w:rsidRPr="009264E8" w:rsidRDefault="00CF54AC" w:rsidP="009264E8">
      <w:pPr>
        <w:ind w:firstLineChars="100" w:firstLine="210"/>
        <w:rPr>
          <w:rFonts w:ascii="ＭＳ 明朝" w:eastAsia="ＭＳ 明朝" w:hAnsi="ＭＳ 明朝"/>
        </w:rPr>
      </w:pPr>
      <w:r w:rsidRPr="00A94FB9">
        <w:rPr>
          <w:rFonts w:asciiTheme="minorEastAsia" w:hAnsiTheme="minorEastAsia" w:hint="eastAsia"/>
          <w:color w:val="000000"/>
          <w:szCs w:val="21"/>
        </w:rPr>
        <w:t>「</w:t>
      </w:r>
      <w:r w:rsidR="00BA44CD" w:rsidRPr="00BA44CD">
        <w:rPr>
          <w:rFonts w:asciiTheme="minorEastAsia" w:hAnsiTheme="minorEastAsia" w:hint="eastAsia"/>
        </w:rPr>
        <w:t>デジタル社会の将来像検討のための技術開発課題等に関する調査</w:t>
      </w:r>
      <w:r w:rsidRPr="00A94FB9">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lastRenderedPageBreak/>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593C6F01" w:rsidR="00340925" w:rsidRPr="007041B4" w:rsidRDefault="00DA78A7" w:rsidP="00F64870">
            <w:pPr>
              <w:jc w:val="center"/>
            </w:pPr>
            <w:r>
              <w:rPr>
                <w:rFonts w:hAnsiTheme="minorEastAsia" w:hint="eastAsia"/>
              </w:rPr>
              <w:t>20</w:t>
            </w:r>
            <w:r w:rsidR="00A851CF">
              <w:rPr>
                <w:rFonts w:hAnsiTheme="minorEastAsia" w:hint="eastAsia"/>
              </w:rPr>
              <w:t>2</w:t>
            </w:r>
            <w:r w:rsidR="004B2F4D">
              <w:rPr>
                <w:rFonts w:hAnsiTheme="minorEastAsia"/>
              </w:rPr>
              <w:t>3</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ip5A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lastRenderedPageBreak/>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vsvc9B4CAAAlBAAADgAAAAAAAAAAAAAAAAAuAgAAZHJzL2Uyb0RvYy54bWxQ&#10;SwECLQAUAAYACAAAACEAv3j8o+AAAAAIAQAADwAAAAAAAAAAAAAAAAB4BAAAZHJzL2Rvd25yZXYu&#10;eG1sUEsFBgAAAAAEAAQA8wAAAIUFA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OMNXzLsAQAAxAMAAA4AAAAAAAAAAAAAAAAALgIAAGRycy9lMm9E&#10;b2MueG1sUEsBAi0AFAAGAAgAAAAhALtGE3jgAAAACQEAAA8AAAAAAAAAAAAAAAAARgQAAGRycy9k&#10;b3ducmV2LnhtbFBLBQYAAAAABAAEAPMAAABTBQ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dB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gkgPhBPKqj3JCzCoV1pvMIDLY0BoiuNdpx1gL9fnsU46gzycDZQS5fc/9oKVJyZzzYWMTKk&#10;GUjGxSLu8dxRnTmElQRU8sDZYbsOh6nZOtRtR+9Mk2YWbqnsjU4VeeZ+TJKaNhXqOGBxKs7tFPX8&#10;G1j9AQ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bhd3QSQCAABOBAAADgAAAAAAAAAAAAAAAAAuAgAAZHJzL2Uyb0Rv&#10;Yy54bWxQSwECLQAUAAYACAAAACEAe7Y3ZeAAAAAKAQAADwAAAAAAAAAAAAAAAAB+BAAAZHJzL2Rv&#10;d25yZXYueG1sUEsFBgAAAAAEAAQA8wAAAIsFA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DSuz9fHwIAAE4EAAAOAAAAAAAAAAAAAAAAAC4CAABkcnMvZTJvRG9jLnhtbFBL&#10;AQItABQABgAIAAAAIQBZeqyM3gAAAAkBAAAPAAAAAAAAAAAAAAAAAHkEAABkcnMvZG93bnJldi54&#10;bWxQSwUGAAAAAAQABADzAAAAhA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B1ECStIAIAAE8EAAAOAAAAAAAAAAAAAAAAAC4CAABkcnMvZTJvRG9jLnhtbFBL&#10;AQItABQABgAIAAAAIQAbSImv3QAAAAkBAAAPAAAAAAAAAAAAAAAAAHoEAABkcnMvZG93bnJldi54&#10;bWxQSwUGAAAAAAQABADzAAAAhA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w:t>
      </w:r>
      <w:r>
        <w:rPr>
          <w:rFonts w:ascii="ＭＳ 明朝" w:eastAsia="ＭＳ 明朝" w:hAnsi="ＭＳ 明朝" w:hint="eastAsia"/>
        </w:rPr>
        <w:lastRenderedPageBreak/>
        <w:t>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468"/>
        <w:gridCol w:w="1063"/>
        <w:gridCol w:w="1072"/>
        <w:gridCol w:w="2124"/>
        <w:gridCol w:w="2246"/>
        <w:gridCol w:w="1769"/>
      </w:tblGrid>
      <w:tr w:rsidR="00AE63E5" w14:paraId="6E1EB9BA" w14:textId="77777777" w:rsidTr="00AC023E">
        <w:tc>
          <w:tcPr>
            <w:tcW w:w="1468" w:type="dxa"/>
            <w:tcBorders>
              <w:top w:val="single" w:sz="4" w:space="0" w:color="auto"/>
              <w:left w:val="single" w:sz="4" w:space="0" w:color="auto"/>
              <w:bottom w:val="single" w:sz="4" w:space="0" w:color="auto"/>
              <w:right w:val="single" w:sz="4" w:space="0" w:color="auto"/>
            </w:tcBorders>
            <w:hideMark/>
          </w:tcPr>
          <w:p w14:paraId="7FA9BB25" w14:textId="77777777" w:rsidR="00AE63E5" w:rsidRDefault="00AE63E5">
            <w:pPr>
              <w:rPr>
                <w:rFonts w:hAnsi="ＭＳ 明朝"/>
                <w:noProof/>
                <w:color w:val="000000"/>
              </w:rPr>
            </w:pPr>
            <w:r>
              <w:rPr>
                <w:rFonts w:hAnsi="ＭＳ 明朝" w:hint="eastAsia"/>
                <w:noProof/>
                <w:color w:val="000000"/>
              </w:rPr>
              <w:t>企業名</w:t>
            </w:r>
          </w:p>
        </w:tc>
        <w:tc>
          <w:tcPr>
            <w:tcW w:w="1063" w:type="dxa"/>
            <w:tcBorders>
              <w:top w:val="single" w:sz="4" w:space="0" w:color="auto"/>
              <w:left w:val="single" w:sz="4" w:space="0" w:color="auto"/>
              <w:bottom w:val="single" w:sz="4" w:space="0" w:color="auto"/>
              <w:right w:val="single" w:sz="4" w:space="0" w:color="auto"/>
            </w:tcBorders>
            <w:hideMark/>
          </w:tcPr>
          <w:p w14:paraId="4D659923" w14:textId="77777777" w:rsidR="00AE63E5" w:rsidRDefault="00AE63E5">
            <w:pPr>
              <w:rPr>
                <w:rFonts w:hAnsi="ＭＳ 明朝"/>
                <w:noProof/>
                <w:color w:val="000000"/>
              </w:rPr>
            </w:pPr>
            <w:r>
              <w:rPr>
                <w:rFonts w:hAnsi="ＭＳ 明朝" w:hint="eastAsia"/>
                <w:noProof/>
                <w:color w:val="000000"/>
              </w:rPr>
              <w:t>従業員数</w:t>
            </w:r>
          </w:p>
          <w:p w14:paraId="2D7D7507" w14:textId="76191768" w:rsidR="00AE63E5" w:rsidRDefault="00AE63E5">
            <w:pPr>
              <w:rPr>
                <w:rFonts w:hAnsi="ＭＳ 明朝"/>
                <w:noProof/>
                <w:color w:val="000000"/>
              </w:rPr>
            </w:pPr>
            <w:r>
              <w:rPr>
                <w:rFonts w:hAnsi="ＭＳ 明朝" w:hint="eastAsia"/>
                <w:noProof/>
                <w:color w:val="000000"/>
              </w:rPr>
              <w:t>（人）</w:t>
            </w:r>
          </w:p>
        </w:tc>
        <w:tc>
          <w:tcPr>
            <w:tcW w:w="1072" w:type="dxa"/>
            <w:tcBorders>
              <w:top w:val="single" w:sz="4" w:space="0" w:color="auto"/>
              <w:left w:val="single" w:sz="4" w:space="0" w:color="auto"/>
              <w:bottom w:val="single" w:sz="4" w:space="0" w:color="auto"/>
              <w:right w:val="single" w:sz="4" w:space="0" w:color="auto"/>
            </w:tcBorders>
            <w:hideMark/>
          </w:tcPr>
          <w:p w14:paraId="1897E55F" w14:textId="77777777" w:rsidR="00AE63E5" w:rsidRDefault="00AE63E5">
            <w:pPr>
              <w:rPr>
                <w:rFonts w:hAnsi="ＭＳ 明朝"/>
                <w:noProof/>
                <w:color w:val="000000"/>
              </w:rPr>
            </w:pPr>
            <w:r>
              <w:rPr>
                <w:rFonts w:hAnsi="ＭＳ 明朝" w:hint="eastAsia"/>
                <w:noProof/>
                <w:color w:val="000000"/>
              </w:rPr>
              <w:t>資本金</w:t>
            </w:r>
          </w:p>
          <w:p w14:paraId="40FF4750" w14:textId="78AB531B" w:rsidR="00AE63E5" w:rsidRDefault="00AE63E5">
            <w:pPr>
              <w:rPr>
                <w:rFonts w:hAnsi="ＭＳ 明朝"/>
                <w:noProof/>
                <w:color w:val="000000"/>
              </w:rPr>
            </w:pPr>
            <w:r>
              <w:rPr>
                <w:rFonts w:hAnsi="ＭＳ 明朝" w:hint="eastAsia"/>
                <w:noProof/>
                <w:color w:val="000000"/>
              </w:rPr>
              <w:t>（億円）</w:t>
            </w:r>
          </w:p>
        </w:tc>
        <w:tc>
          <w:tcPr>
            <w:tcW w:w="2124" w:type="dxa"/>
            <w:tcBorders>
              <w:top w:val="single" w:sz="4" w:space="0" w:color="auto"/>
              <w:left w:val="single" w:sz="4" w:space="0" w:color="auto"/>
              <w:bottom w:val="single" w:sz="4" w:space="0" w:color="auto"/>
              <w:right w:val="single" w:sz="4" w:space="0" w:color="auto"/>
            </w:tcBorders>
          </w:tcPr>
          <w:p w14:paraId="5E14F1F5" w14:textId="743751C3" w:rsidR="00AE63E5" w:rsidRDefault="00AE63E5">
            <w:pPr>
              <w:rPr>
                <w:rFonts w:hAnsi="ＭＳ 明朝"/>
                <w:noProof/>
                <w:color w:val="000000"/>
              </w:rPr>
            </w:pPr>
            <w:r w:rsidRPr="00AE63E5">
              <w:rPr>
                <w:rFonts w:hAnsi="ＭＳ 明朝" w:hint="eastAsia"/>
                <w:noProof/>
                <w:color w:val="000000"/>
              </w:rPr>
              <w:t>課税所得年平均額</w:t>
            </w:r>
            <w:r w:rsidRPr="00AE63E5">
              <w:rPr>
                <w:rFonts w:hAnsi="ＭＳ 明朝" w:hint="eastAsia"/>
                <w:noProof/>
                <w:color w:val="000000"/>
              </w:rPr>
              <w:t>15</w:t>
            </w:r>
            <w:r w:rsidRPr="00AE63E5">
              <w:rPr>
                <w:rFonts w:hAnsi="ＭＳ 明朝" w:hint="eastAsia"/>
                <w:noProof/>
                <w:color w:val="000000"/>
              </w:rPr>
              <w:t>億円以下※１</w:t>
            </w:r>
          </w:p>
        </w:tc>
        <w:tc>
          <w:tcPr>
            <w:tcW w:w="2246" w:type="dxa"/>
            <w:tcBorders>
              <w:top w:val="single" w:sz="4" w:space="0" w:color="auto"/>
              <w:left w:val="single" w:sz="4" w:space="0" w:color="auto"/>
              <w:bottom w:val="single" w:sz="4" w:space="0" w:color="auto"/>
              <w:right w:val="single" w:sz="4" w:space="0" w:color="auto"/>
            </w:tcBorders>
            <w:hideMark/>
          </w:tcPr>
          <w:p w14:paraId="1C5FA3A1" w14:textId="19835307" w:rsidR="00AE63E5" w:rsidRDefault="00AE63E5">
            <w:pPr>
              <w:rPr>
                <w:rFonts w:hAnsi="ＭＳ 明朝"/>
                <w:noProof/>
                <w:color w:val="000000"/>
              </w:rPr>
            </w:pPr>
            <w:r>
              <w:rPr>
                <w:rFonts w:hAnsi="ＭＳ 明朝" w:hint="eastAsia"/>
                <w:noProof/>
                <w:color w:val="000000"/>
              </w:rPr>
              <w:t>大企業･中堅・中小・ベンチャー企業の別</w:t>
            </w:r>
          </w:p>
        </w:tc>
        <w:tc>
          <w:tcPr>
            <w:tcW w:w="1769" w:type="dxa"/>
            <w:tcBorders>
              <w:top w:val="single" w:sz="4" w:space="0" w:color="auto"/>
              <w:left w:val="single" w:sz="4" w:space="0" w:color="auto"/>
              <w:bottom w:val="single" w:sz="4" w:space="0" w:color="auto"/>
              <w:right w:val="single" w:sz="4" w:space="0" w:color="auto"/>
            </w:tcBorders>
            <w:hideMark/>
          </w:tcPr>
          <w:p w14:paraId="1C15099E" w14:textId="77777777" w:rsidR="00AE63E5" w:rsidRDefault="00AE63E5">
            <w:pPr>
              <w:rPr>
                <w:rFonts w:hAnsi="ＭＳ 明朝"/>
                <w:noProof/>
                <w:color w:val="000000"/>
              </w:rPr>
            </w:pPr>
            <w:r>
              <w:rPr>
                <w:rFonts w:hAnsi="ＭＳ 明朝" w:hint="eastAsia"/>
                <w:noProof/>
                <w:color w:val="000000"/>
              </w:rPr>
              <w:t>会計監査人名</w:t>
            </w:r>
          </w:p>
        </w:tc>
      </w:tr>
      <w:tr w:rsidR="00AE63E5" w14:paraId="7012FB6B" w14:textId="77777777" w:rsidTr="00AC023E">
        <w:tc>
          <w:tcPr>
            <w:tcW w:w="1468" w:type="dxa"/>
            <w:tcBorders>
              <w:top w:val="single" w:sz="4" w:space="0" w:color="auto"/>
              <w:left w:val="single" w:sz="4" w:space="0" w:color="auto"/>
              <w:bottom w:val="single" w:sz="4" w:space="0" w:color="auto"/>
              <w:right w:val="single" w:sz="4" w:space="0" w:color="auto"/>
            </w:tcBorders>
            <w:hideMark/>
          </w:tcPr>
          <w:p w14:paraId="2BC811C7" w14:textId="77777777" w:rsidR="00AE63E5" w:rsidRDefault="00AE63E5">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063" w:type="dxa"/>
            <w:tcBorders>
              <w:top w:val="single" w:sz="4" w:space="0" w:color="auto"/>
              <w:left w:val="single" w:sz="4" w:space="0" w:color="auto"/>
              <w:bottom w:val="single" w:sz="4" w:space="0" w:color="auto"/>
              <w:right w:val="single" w:sz="4" w:space="0" w:color="auto"/>
            </w:tcBorders>
          </w:tcPr>
          <w:p w14:paraId="355EC6DA" w14:textId="77777777" w:rsidR="00AE63E5" w:rsidRDefault="00AE63E5">
            <w:pPr>
              <w:rPr>
                <w:rFonts w:hAnsi="ＭＳ 明朝"/>
                <w:noProof/>
                <w:color w:val="000000"/>
              </w:rPr>
            </w:pPr>
          </w:p>
        </w:tc>
        <w:tc>
          <w:tcPr>
            <w:tcW w:w="1072" w:type="dxa"/>
            <w:tcBorders>
              <w:top w:val="single" w:sz="4" w:space="0" w:color="auto"/>
              <w:left w:val="single" w:sz="4" w:space="0" w:color="auto"/>
              <w:bottom w:val="single" w:sz="4" w:space="0" w:color="auto"/>
              <w:right w:val="single" w:sz="4" w:space="0" w:color="auto"/>
            </w:tcBorders>
          </w:tcPr>
          <w:p w14:paraId="0FFF5E95" w14:textId="77777777" w:rsidR="00AE63E5" w:rsidRDefault="00AE63E5">
            <w:pPr>
              <w:rPr>
                <w:rFonts w:hAnsi="ＭＳ 明朝"/>
                <w:noProof/>
                <w:color w:val="000000"/>
              </w:rPr>
            </w:pPr>
          </w:p>
        </w:tc>
        <w:tc>
          <w:tcPr>
            <w:tcW w:w="2124" w:type="dxa"/>
            <w:tcBorders>
              <w:top w:val="single" w:sz="4" w:space="0" w:color="auto"/>
              <w:left w:val="single" w:sz="4" w:space="0" w:color="auto"/>
              <w:bottom w:val="single" w:sz="4" w:space="0" w:color="auto"/>
              <w:right w:val="single" w:sz="4" w:space="0" w:color="auto"/>
            </w:tcBorders>
          </w:tcPr>
          <w:p w14:paraId="7CB004D5" w14:textId="77777777" w:rsidR="00AE63E5" w:rsidRDefault="00AE63E5">
            <w:pPr>
              <w:rPr>
                <w:noProof/>
              </w:rPr>
            </w:pPr>
          </w:p>
        </w:tc>
        <w:tc>
          <w:tcPr>
            <w:tcW w:w="2246" w:type="dxa"/>
            <w:tcBorders>
              <w:top w:val="single" w:sz="4" w:space="0" w:color="auto"/>
              <w:left w:val="single" w:sz="4" w:space="0" w:color="auto"/>
              <w:bottom w:val="single" w:sz="4" w:space="0" w:color="auto"/>
              <w:right w:val="single" w:sz="4" w:space="0" w:color="auto"/>
            </w:tcBorders>
            <w:hideMark/>
          </w:tcPr>
          <w:p w14:paraId="52DC353F" w14:textId="6493299B" w:rsidR="00AE63E5" w:rsidRDefault="00AE63E5">
            <w:pPr>
              <w:rPr>
                <w:rFonts w:hAnsi="ＭＳ 明朝"/>
                <w:noProof/>
                <w:color w:val="000000"/>
              </w:rPr>
            </w:pPr>
            <w:r>
              <w:rPr>
                <w:noProof/>
              </w:rPr>
              <mc:AlternateContent>
                <mc:Choice Requires="wps">
                  <w:drawing>
                    <wp:anchor distT="0" distB="0" distL="114300" distR="114300" simplePos="0" relativeHeight="25181081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AE63E5" w:rsidRDefault="00AE63E5" w:rsidP="00853E7B">
                                  <w:pPr>
                                    <w:pStyle w:val="10"/>
                                    <w:ind w:firstLine="200"/>
                                  </w:pPr>
                                  <w:r>
                                    <w:rPr>
                                      <w:rFonts w:hint="eastAsia"/>
                                      <w:bCs/>
                                      <w:iCs/>
                                      <w:color w:val="000000"/>
                                      <w:sz w:val="20"/>
                                    </w:rPr>
                                    <w:t>従業員数、資本金は応募</w:t>
                                  </w:r>
                                  <w:r>
                                    <w:rPr>
                                      <w:rFonts w:hint="eastAsia"/>
                                    </w:rPr>
                                    <w:t>時点を</w:t>
                                  </w:r>
                                </w:p>
                                <w:p w14:paraId="4AF5CB08" w14:textId="77777777" w:rsidR="00AE63E5" w:rsidRDefault="00AE63E5" w:rsidP="00853E7B">
                                  <w:pPr>
                                    <w:pStyle w:val="10"/>
                                    <w:rPr>
                                      <w:b/>
                                      <w:bCs/>
                                      <w:i/>
                                      <w:iCs/>
                                      <w:color w:val="000000"/>
                                      <w:sz w:val="20"/>
                                    </w:rPr>
                                  </w:pPr>
                                  <w:r>
                                    <w:rPr>
                                      <w:rFonts w:hint="eastAsia"/>
                                    </w:rPr>
                                    <w:t>基準としてください。</w:t>
                                  </w:r>
                                </w:p>
                                <w:p w14:paraId="527AD988" w14:textId="77777777" w:rsidR="00AE63E5" w:rsidRDefault="00AE63E5" w:rsidP="00853E7B">
                                  <w:pPr>
                                    <w:rPr>
                                      <w:color w:val="000000"/>
                                      <w:sz w:val="20"/>
                                    </w:rPr>
                                  </w:pPr>
                                </w:p>
                                <w:p w14:paraId="4DF81843" w14:textId="77777777" w:rsidR="00AE63E5" w:rsidRDefault="00AE63E5" w:rsidP="00853E7B">
                                  <w:pPr>
                                    <w:rPr>
                                      <w:color w:val="000000"/>
                                    </w:rPr>
                                  </w:pPr>
                                </w:p>
                                <w:p w14:paraId="41C7A4B9" w14:textId="77777777" w:rsidR="00AE63E5" w:rsidRDefault="00AE63E5"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" adj="-9474,-2525" fillcolor="window">
                      <v:textbox>
                        <w:txbxContent>
                          <w:p w14:paraId="6D0DF17A" w14:textId="77777777" w:rsidR="00AE63E5" w:rsidRDefault="00AE63E5" w:rsidP="00853E7B">
                            <w:pPr>
                              <w:pStyle w:val="10"/>
                              <w:ind w:firstLine="200"/>
                            </w:pPr>
                            <w:r>
                              <w:rPr>
                                <w:rFonts w:hint="eastAsia"/>
                                <w:bCs/>
                                <w:iCs/>
                                <w:color w:val="000000"/>
                                <w:sz w:val="20"/>
                              </w:rPr>
                              <w:t>従業員数、資本金は応募</w:t>
                            </w:r>
                            <w:r>
                              <w:rPr>
                                <w:rFonts w:hint="eastAsia"/>
                              </w:rPr>
                              <w:t>時点を</w:t>
                            </w:r>
                          </w:p>
                          <w:p w14:paraId="4AF5CB08" w14:textId="77777777" w:rsidR="00AE63E5" w:rsidRDefault="00AE63E5" w:rsidP="00853E7B">
                            <w:pPr>
                              <w:pStyle w:val="10"/>
                              <w:rPr>
                                <w:b/>
                                <w:bCs/>
                                <w:i/>
                                <w:iCs/>
                                <w:color w:val="000000"/>
                                <w:sz w:val="20"/>
                              </w:rPr>
                            </w:pPr>
                            <w:r>
                              <w:rPr>
                                <w:rFonts w:hint="eastAsia"/>
                              </w:rPr>
                              <w:t>基準としてください。</w:t>
                            </w:r>
                          </w:p>
                          <w:p w14:paraId="527AD988" w14:textId="77777777" w:rsidR="00AE63E5" w:rsidRDefault="00AE63E5" w:rsidP="00853E7B">
                            <w:pPr>
                              <w:rPr>
                                <w:color w:val="000000"/>
                                <w:sz w:val="20"/>
                              </w:rPr>
                            </w:pPr>
                          </w:p>
                          <w:p w14:paraId="4DF81843" w14:textId="77777777" w:rsidR="00AE63E5" w:rsidRDefault="00AE63E5" w:rsidP="00853E7B">
                            <w:pPr>
                              <w:rPr>
                                <w:color w:val="000000"/>
                              </w:rPr>
                            </w:pPr>
                          </w:p>
                          <w:p w14:paraId="41C7A4B9" w14:textId="77777777" w:rsidR="00AE63E5" w:rsidRDefault="00AE63E5" w:rsidP="00853E7B">
                            <w:pPr>
                              <w:rPr>
                                <w:color w:val="000000"/>
                              </w:rPr>
                            </w:pPr>
                          </w:p>
                        </w:txbxContent>
                      </v:textbox>
                      <w10:wrap anchorx="margin"/>
                    </v:shape>
                  </w:pict>
                </mc:Fallback>
              </mc:AlternateContent>
            </w:r>
          </w:p>
        </w:tc>
        <w:tc>
          <w:tcPr>
            <w:tcW w:w="1769" w:type="dxa"/>
            <w:tcBorders>
              <w:top w:val="single" w:sz="4" w:space="0" w:color="auto"/>
              <w:left w:val="single" w:sz="4" w:space="0" w:color="auto"/>
              <w:bottom w:val="single" w:sz="4" w:space="0" w:color="auto"/>
              <w:right w:val="single" w:sz="4" w:space="0" w:color="auto"/>
            </w:tcBorders>
          </w:tcPr>
          <w:p w14:paraId="64F397CA" w14:textId="77777777" w:rsidR="00AE63E5" w:rsidRDefault="00AE63E5">
            <w:pPr>
              <w:rPr>
                <w:rFonts w:hAnsi="ＭＳ 明朝"/>
                <w:noProof/>
                <w:color w:val="000000"/>
              </w:rPr>
            </w:pPr>
          </w:p>
        </w:tc>
      </w:tr>
      <w:tr w:rsidR="00AE63E5" w14:paraId="332958E5" w14:textId="77777777" w:rsidTr="00AC023E">
        <w:tc>
          <w:tcPr>
            <w:tcW w:w="1468" w:type="dxa"/>
            <w:tcBorders>
              <w:top w:val="single" w:sz="4" w:space="0" w:color="auto"/>
              <w:left w:val="single" w:sz="4" w:space="0" w:color="auto"/>
              <w:bottom w:val="single" w:sz="4" w:space="0" w:color="auto"/>
              <w:right w:val="single" w:sz="4" w:space="0" w:color="auto"/>
            </w:tcBorders>
            <w:hideMark/>
          </w:tcPr>
          <w:p w14:paraId="23442C50" w14:textId="77777777" w:rsidR="00AE63E5" w:rsidRDefault="00AE63E5">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063" w:type="dxa"/>
            <w:tcBorders>
              <w:top w:val="single" w:sz="4" w:space="0" w:color="auto"/>
              <w:left w:val="single" w:sz="4" w:space="0" w:color="auto"/>
              <w:bottom w:val="single" w:sz="4" w:space="0" w:color="auto"/>
              <w:right w:val="single" w:sz="4" w:space="0" w:color="auto"/>
            </w:tcBorders>
          </w:tcPr>
          <w:p w14:paraId="0964B708" w14:textId="77777777" w:rsidR="00AE63E5" w:rsidRDefault="00AE63E5">
            <w:pPr>
              <w:rPr>
                <w:rFonts w:hAnsi="ＭＳ 明朝"/>
                <w:noProof/>
                <w:color w:val="000000"/>
              </w:rPr>
            </w:pPr>
          </w:p>
        </w:tc>
        <w:tc>
          <w:tcPr>
            <w:tcW w:w="1072" w:type="dxa"/>
            <w:tcBorders>
              <w:top w:val="single" w:sz="4" w:space="0" w:color="auto"/>
              <w:left w:val="single" w:sz="4" w:space="0" w:color="auto"/>
              <w:bottom w:val="single" w:sz="4" w:space="0" w:color="auto"/>
              <w:right w:val="single" w:sz="4" w:space="0" w:color="auto"/>
            </w:tcBorders>
          </w:tcPr>
          <w:p w14:paraId="77CE69B2" w14:textId="77777777" w:rsidR="00AE63E5" w:rsidRDefault="00AE63E5">
            <w:pPr>
              <w:rPr>
                <w:rFonts w:hAnsi="ＭＳ 明朝"/>
                <w:noProof/>
                <w:color w:val="000000"/>
              </w:rPr>
            </w:pPr>
          </w:p>
        </w:tc>
        <w:tc>
          <w:tcPr>
            <w:tcW w:w="2124" w:type="dxa"/>
            <w:tcBorders>
              <w:top w:val="single" w:sz="4" w:space="0" w:color="auto"/>
              <w:left w:val="single" w:sz="4" w:space="0" w:color="auto"/>
              <w:bottom w:val="single" w:sz="4" w:space="0" w:color="auto"/>
              <w:right w:val="single" w:sz="4" w:space="0" w:color="auto"/>
            </w:tcBorders>
          </w:tcPr>
          <w:p w14:paraId="7B32C0CD" w14:textId="77777777" w:rsidR="00AE63E5" w:rsidRDefault="00AE63E5">
            <w:pPr>
              <w:rPr>
                <w:rFonts w:hAnsi="ＭＳ 明朝"/>
                <w:noProof/>
                <w:color w:val="000000"/>
              </w:rPr>
            </w:pPr>
          </w:p>
        </w:tc>
        <w:tc>
          <w:tcPr>
            <w:tcW w:w="2246" w:type="dxa"/>
            <w:tcBorders>
              <w:top w:val="single" w:sz="4" w:space="0" w:color="auto"/>
              <w:left w:val="single" w:sz="4" w:space="0" w:color="auto"/>
              <w:bottom w:val="single" w:sz="4" w:space="0" w:color="auto"/>
              <w:right w:val="single" w:sz="4" w:space="0" w:color="auto"/>
            </w:tcBorders>
          </w:tcPr>
          <w:p w14:paraId="44B9CFEB" w14:textId="07B6644E" w:rsidR="00AE63E5" w:rsidRDefault="00AE63E5">
            <w:pPr>
              <w:rPr>
                <w:rFonts w:hAnsi="ＭＳ 明朝"/>
                <w:noProof/>
                <w:color w:val="000000"/>
              </w:rPr>
            </w:pPr>
          </w:p>
        </w:tc>
        <w:tc>
          <w:tcPr>
            <w:tcW w:w="1769" w:type="dxa"/>
            <w:tcBorders>
              <w:top w:val="single" w:sz="4" w:space="0" w:color="auto"/>
              <w:left w:val="single" w:sz="4" w:space="0" w:color="auto"/>
              <w:bottom w:val="single" w:sz="4" w:space="0" w:color="auto"/>
              <w:right w:val="single" w:sz="4" w:space="0" w:color="auto"/>
            </w:tcBorders>
          </w:tcPr>
          <w:p w14:paraId="276A46C2" w14:textId="77777777" w:rsidR="00AE63E5" w:rsidRDefault="00AE63E5">
            <w:pPr>
              <w:rPr>
                <w:rFonts w:hAnsi="ＭＳ 明朝"/>
                <w:noProof/>
                <w:color w:val="000000"/>
              </w:rPr>
            </w:pPr>
          </w:p>
        </w:tc>
      </w:tr>
      <w:tr w:rsidR="00AE63E5" w14:paraId="19C96739" w14:textId="77777777" w:rsidTr="00AC023E">
        <w:tc>
          <w:tcPr>
            <w:tcW w:w="1468" w:type="dxa"/>
            <w:tcBorders>
              <w:top w:val="single" w:sz="4" w:space="0" w:color="auto"/>
              <w:left w:val="single" w:sz="4" w:space="0" w:color="auto"/>
              <w:bottom w:val="single" w:sz="4" w:space="0" w:color="auto"/>
              <w:right w:val="single" w:sz="4" w:space="0" w:color="auto"/>
            </w:tcBorders>
          </w:tcPr>
          <w:p w14:paraId="5444098E" w14:textId="77777777" w:rsidR="00AE63E5" w:rsidRDefault="00AE63E5">
            <w:pPr>
              <w:rPr>
                <w:rFonts w:hAnsi="ＭＳ 明朝"/>
                <w:noProof/>
                <w:color w:val="000000"/>
              </w:rPr>
            </w:pPr>
          </w:p>
        </w:tc>
        <w:tc>
          <w:tcPr>
            <w:tcW w:w="1063" w:type="dxa"/>
            <w:tcBorders>
              <w:top w:val="single" w:sz="4" w:space="0" w:color="auto"/>
              <w:left w:val="single" w:sz="4" w:space="0" w:color="auto"/>
              <w:bottom w:val="single" w:sz="4" w:space="0" w:color="auto"/>
              <w:right w:val="single" w:sz="4" w:space="0" w:color="auto"/>
            </w:tcBorders>
          </w:tcPr>
          <w:p w14:paraId="512F678C" w14:textId="77777777" w:rsidR="00AE63E5" w:rsidRDefault="00AE63E5">
            <w:pPr>
              <w:rPr>
                <w:rFonts w:hAnsi="ＭＳ 明朝"/>
                <w:noProof/>
                <w:color w:val="000000"/>
              </w:rPr>
            </w:pPr>
          </w:p>
        </w:tc>
        <w:tc>
          <w:tcPr>
            <w:tcW w:w="1072" w:type="dxa"/>
            <w:tcBorders>
              <w:top w:val="single" w:sz="4" w:space="0" w:color="auto"/>
              <w:left w:val="single" w:sz="4" w:space="0" w:color="auto"/>
              <w:bottom w:val="single" w:sz="4" w:space="0" w:color="auto"/>
              <w:right w:val="single" w:sz="4" w:space="0" w:color="auto"/>
            </w:tcBorders>
          </w:tcPr>
          <w:p w14:paraId="22A45355" w14:textId="77777777" w:rsidR="00AE63E5" w:rsidRDefault="00AE63E5">
            <w:pPr>
              <w:rPr>
                <w:rFonts w:hAnsi="ＭＳ 明朝"/>
                <w:noProof/>
                <w:color w:val="000000"/>
              </w:rPr>
            </w:pPr>
          </w:p>
        </w:tc>
        <w:tc>
          <w:tcPr>
            <w:tcW w:w="2124" w:type="dxa"/>
            <w:tcBorders>
              <w:top w:val="single" w:sz="4" w:space="0" w:color="auto"/>
              <w:left w:val="single" w:sz="4" w:space="0" w:color="auto"/>
              <w:bottom w:val="single" w:sz="4" w:space="0" w:color="auto"/>
              <w:right w:val="single" w:sz="4" w:space="0" w:color="auto"/>
            </w:tcBorders>
          </w:tcPr>
          <w:p w14:paraId="678D1237" w14:textId="77777777" w:rsidR="00AE63E5" w:rsidRDefault="00AE63E5">
            <w:pPr>
              <w:rPr>
                <w:rFonts w:hAnsi="ＭＳ 明朝"/>
                <w:noProof/>
                <w:color w:val="000000"/>
              </w:rPr>
            </w:pPr>
          </w:p>
        </w:tc>
        <w:tc>
          <w:tcPr>
            <w:tcW w:w="2246" w:type="dxa"/>
            <w:tcBorders>
              <w:top w:val="single" w:sz="4" w:space="0" w:color="auto"/>
              <w:left w:val="single" w:sz="4" w:space="0" w:color="auto"/>
              <w:bottom w:val="single" w:sz="4" w:space="0" w:color="auto"/>
              <w:right w:val="single" w:sz="4" w:space="0" w:color="auto"/>
            </w:tcBorders>
          </w:tcPr>
          <w:p w14:paraId="151DA5D2" w14:textId="651B68B7" w:rsidR="00AE63E5" w:rsidRDefault="00AE63E5">
            <w:pPr>
              <w:rPr>
                <w:rFonts w:hAnsi="ＭＳ 明朝"/>
                <w:noProof/>
                <w:color w:val="000000"/>
              </w:rPr>
            </w:pPr>
          </w:p>
        </w:tc>
        <w:tc>
          <w:tcPr>
            <w:tcW w:w="1769" w:type="dxa"/>
            <w:tcBorders>
              <w:top w:val="single" w:sz="4" w:space="0" w:color="auto"/>
              <w:left w:val="single" w:sz="4" w:space="0" w:color="auto"/>
              <w:bottom w:val="single" w:sz="4" w:space="0" w:color="auto"/>
              <w:right w:val="single" w:sz="4" w:space="0" w:color="auto"/>
            </w:tcBorders>
          </w:tcPr>
          <w:p w14:paraId="2D6F16C6" w14:textId="77777777" w:rsidR="00AE63E5" w:rsidRDefault="00AE63E5">
            <w:pPr>
              <w:rPr>
                <w:rFonts w:hAnsi="ＭＳ 明朝"/>
                <w:noProof/>
                <w:color w:val="000000"/>
              </w:rPr>
            </w:pPr>
          </w:p>
        </w:tc>
      </w:tr>
    </w:tbl>
    <w:p w14:paraId="5E89BF83" w14:textId="26E1550C" w:rsidR="00853E7B" w:rsidRDefault="00AE63E5" w:rsidP="00853E7B">
      <w:r w:rsidRPr="00AE63E5">
        <w:rPr>
          <w:rFonts w:hint="eastAsia"/>
        </w:rPr>
        <w:t>※１直近過去</w:t>
      </w:r>
      <w:r w:rsidRPr="00AE63E5">
        <w:rPr>
          <w:rFonts w:hint="eastAsia"/>
        </w:rPr>
        <w:t>3</w:t>
      </w:r>
      <w:r w:rsidRPr="00AE63E5">
        <w:rPr>
          <w:rFonts w:hint="eastAsia"/>
        </w:rPr>
        <w:t>年分の各年又は各事業年度の課税所得の年平均額。該当する場合「○」を記載</w:t>
      </w:r>
    </w:p>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CAB5B6F"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w:t>
      </w:r>
      <w:r w:rsidR="00081386" w:rsidRPr="00081386">
        <w:rPr>
          <w:rFonts w:hint="eastAsia"/>
          <w:szCs w:val="21"/>
        </w:rPr>
        <w:t>ず（注</w:t>
      </w:r>
      <w:r w:rsidR="00081386" w:rsidRPr="00081386">
        <w:rPr>
          <w:rFonts w:hint="eastAsia"/>
          <w:szCs w:val="21"/>
        </w:rPr>
        <w:t>1</w:t>
      </w:r>
      <w:r w:rsidR="00081386" w:rsidRPr="00081386">
        <w:rPr>
          <w:rFonts w:hint="eastAsia"/>
          <w:szCs w:val="21"/>
        </w:rPr>
        <w:t>）、かつ、直近過去</w:t>
      </w:r>
      <w:r w:rsidR="00081386" w:rsidRPr="00081386">
        <w:rPr>
          <w:rFonts w:hint="eastAsia"/>
          <w:szCs w:val="21"/>
        </w:rPr>
        <w:t>3</w:t>
      </w:r>
      <w:r w:rsidR="00081386" w:rsidRPr="00081386">
        <w:rPr>
          <w:rFonts w:hint="eastAsia"/>
          <w:szCs w:val="21"/>
        </w:rPr>
        <w:t>年分の各年又は各事業年度の課税所得の年平均額が</w:t>
      </w:r>
      <w:r w:rsidR="00081386" w:rsidRPr="00081386">
        <w:rPr>
          <w:rFonts w:hint="eastAsia"/>
          <w:szCs w:val="21"/>
        </w:rPr>
        <w:t>15</w:t>
      </w:r>
      <w:r w:rsidR="00081386" w:rsidRPr="00081386">
        <w:rPr>
          <w:rFonts w:hint="eastAsia"/>
          <w:szCs w:val="21"/>
        </w:rPr>
        <w:t>億円を超えないものをいいます。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54DFA0BE" w:rsidR="00853E7B" w:rsidRDefault="00853E7B" w:rsidP="00853E7B">
      <w:pPr>
        <w:ind w:leftChars="500" w:left="1260" w:hangingChars="100" w:hanging="210"/>
        <w:rPr>
          <w:szCs w:val="21"/>
        </w:rPr>
      </w:pPr>
      <w:r>
        <w:rPr>
          <w:rFonts w:hint="eastAsia"/>
          <w:szCs w:val="21"/>
        </w:rPr>
        <w:t>２．</w:t>
      </w:r>
      <w:r w:rsidR="00081386" w:rsidRPr="00081386">
        <w:rPr>
          <w:rFonts w:hint="eastAsia"/>
          <w:szCs w:val="21"/>
        </w:rPr>
        <w:t>特許法施行令</w:t>
      </w:r>
      <w:r w:rsidR="00081386" w:rsidRPr="00081386">
        <w:rPr>
          <w:rFonts w:hint="eastAsia"/>
          <w:szCs w:val="21"/>
        </w:rPr>
        <w:t>10</w:t>
      </w:r>
      <w:r w:rsidR="00081386" w:rsidRPr="00081386">
        <w:rPr>
          <w:rFonts w:hint="eastAsia"/>
          <w:szCs w:val="21"/>
        </w:rPr>
        <w:t>条第</w:t>
      </w:r>
      <w:r w:rsidR="00081386" w:rsidRPr="00081386">
        <w:rPr>
          <w:rFonts w:hint="eastAsia"/>
          <w:szCs w:val="21"/>
        </w:rPr>
        <w:t>2</w:t>
      </w:r>
      <w:r w:rsidR="00081386" w:rsidRPr="00081386">
        <w:rPr>
          <w:rFonts w:hint="eastAsia"/>
          <w:szCs w:val="21"/>
        </w:rPr>
        <w:t>号ロに該当する事業協同組合等（事業協同組合、事業協同小組合、協同組合連合会、企業組合、協業組合、商工組合及び商工組合連合会）</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lastRenderedPageBreak/>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7A624C00" w14:textId="74977C09" w:rsidR="00081386" w:rsidRDefault="00081386" w:rsidP="00853E7B">
      <w:pPr>
        <w:ind w:leftChars="500" w:left="1260" w:hangingChars="100" w:hanging="210"/>
        <w:rPr>
          <w:szCs w:val="21"/>
        </w:rPr>
      </w:pPr>
      <w:r>
        <w:rPr>
          <w:rFonts w:hint="eastAsia"/>
          <w:szCs w:val="21"/>
        </w:rPr>
        <w:t>・</w:t>
      </w:r>
      <w:r w:rsidRPr="00081386">
        <w:rPr>
          <w:rFonts w:hint="eastAsia"/>
          <w:szCs w:val="21"/>
        </w:rPr>
        <w:t>資本金又は出資金が</w:t>
      </w:r>
      <w:r w:rsidRPr="00081386">
        <w:rPr>
          <w:rFonts w:hint="eastAsia"/>
          <w:szCs w:val="21"/>
        </w:rPr>
        <w:t>5</w:t>
      </w:r>
      <w:r w:rsidRPr="00081386">
        <w:rPr>
          <w:rFonts w:hint="eastAsia"/>
          <w:szCs w:val="21"/>
        </w:rPr>
        <w:t>億円以上の法人に直接又は間接に</w:t>
      </w:r>
      <w:r w:rsidRPr="00081386">
        <w:rPr>
          <w:rFonts w:hint="eastAsia"/>
          <w:szCs w:val="21"/>
        </w:rPr>
        <w:t>100</w:t>
      </w:r>
      <w:r w:rsidRPr="00081386">
        <w:rPr>
          <w:rFonts w:hint="eastAsia"/>
          <w:szCs w:val="21"/>
        </w:rPr>
        <w:t>％の株式を保有されている企業。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5B704C5B" w:rsidR="00340925" w:rsidRPr="007041B4" w:rsidRDefault="005C4DCD" w:rsidP="00853E7B">
      <w:r>
        <w:rPr>
          <w:rFonts w:hint="eastAsia"/>
        </w:rPr>
        <w:lastRenderedPageBreak/>
        <w:t>９．</w:t>
      </w:r>
      <w:r w:rsidR="00853E7B">
        <w:rPr>
          <w:rFonts w:hint="eastAsia"/>
        </w:rPr>
        <w:t>202</w:t>
      </w:r>
      <w:r w:rsidR="004B2F4D">
        <w:t>3</w:t>
      </w:r>
      <w:r w:rsidR="00853E7B">
        <w:rPr>
          <w:rFonts w:hint="eastAsia"/>
        </w:rPr>
        <w:t>年度の</w:t>
      </w:r>
      <w:r w:rsidR="00340925" w:rsidRPr="007041B4">
        <w:rPr>
          <w:rFonts w:hAnsiTheme="minorEastAsia"/>
        </w:rPr>
        <w:t>必要概算経費</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983F61" w:rsidP="006A2DCC">
      <w:pPr>
        <w:ind w:left="216" w:right="216" w:firstLine="216"/>
        <w:rPr>
          <w:rFonts w:asciiTheme="minorEastAsia" w:hAnsiTheme="minorEastAsia" w:cs="Arial"/>
          <w:b/>
          <w:bCs/>
          <w:iCs/>
          <w:noProof/>
        </w:rPr>
      </w:pPr>
      <w:hyperlink r:id="rId10"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3"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x5RwJGkCAAAnBQAADgAAAAAAAAAAAAAAAAAu&#10;AgAAZHJzL2Uyb0RvYy54bWxQSwECLQAUAAYACAAAACEA0My1w+AAAAAKAQAADwAAAAAAAAAAAAAA&#10;AADDBAAAZHJzL2Rvd25yZXYueG1sUEsFBgAAAAAEAAQA8wAAANAFA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0F6460A" w14:textId="1525B564" w:rsidR="005A6F79" w:rsidRDefault="006A2DCC" w:rsidP="00B86060">
      <w:pPr>
        <w:rPr>
          <w:rFonts w:hAnsiTheme="minorEastAsia"/>
          <w:bCs/>
          <w:i/>
          <w:iCs/>
        </w:rPr>
      </w:pPr>
      <w:r>
        <w:rPr>
          <w:rFonts w:asciiTheme="minorEastAsia" w:hAnsiTheme="minorEastAsia" w:cs="Arial" w:hint="eastAsia"/>
          <w:noProof/>
        </w:rPr>
        <w:br w:type="page"/>
      </w:r>
    </w:p>
    <w:p w14:paraId="5A1DAA9B" w14:textId="2FFFD107" w:rsidR="006E556A" w:rsidRPr="00817818" w:rsidRDefault="006E556A" w:rsidP="00817818">
      <w:pPr>
        <w:widowControl/>
        <w:jc w:val="center"/>
        <w:rPr>
          <w:rFonts w:hAnsiTheme="minorEastAsia"/>
          <w:bCs/>
          <w:i/>
          <w:iCs/>
        </w:rPr>
      </w:pPr>
      <w:r w:rsidRPr="0022502E">
        <w:rPr>
          <w:rFonts w:ascii="ＭＳ ゴシック" w:eastAsia="ＭＳ ゴシック" w:hAnsi="ＭＳ ゴシック" w:hint="eastAsia"/>
          <w:b/>
          <w:bCs/>
          <w:sz w:val="24"/>
        </w:rPr>
        <w:lastRenderedPageBreak/>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lastRenderedPageBreak/>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1"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w:lastRenderedPageBreak/>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4"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lastRenderedPageBreak/>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1" w:name="_Hlk60683044"/>
      <w:r>
        <w:rPr>
          <w:rFonts w:asciiTheme="minorEastAsia" w:hAnsiTheme="minorEastAsia" w:hint="eastAsia"/>
        </w:rPr>
        <w:lastRenderedPageBreak/>
        <w:t>情報取扱者名簿及び情報管理体制図</w:t>
      </w:r>
    </w:p>
    <w:p w14:paraId="16F05A7A" w14:textId="120B305F" w:rsidR="00392409"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2" w:name="_Hlk60682991"/>
      <w:bookmarkStart w:id="3" w:name="_Hlk60683158"/>
      <w:r>
        <w:rPr>
          <w:rFonts w:asciiTheme="minorEastAsia" w:hAnsiTheme="minorEastAsia" w:hint="eastAsia"/>
        </w:rPr>
        <w:t>情報取扱者名簿（項目必須）</w:t>
      </w:r>
    </w:p>
    <w:tbl>
      <w:tblPr>
        <w:tblStyle w:val="a3"/>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392409" w14:paraId="299BCF43" w14:textId="77777777" w:rsidTr="00392409">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4" w:name="_Hlk60683092"/>
            <w:bookmarkEnd w:id="2"/>
            <w:bookmarkEnd w:id="3"/>
          </w:p>
        </w:tc>
        <w:tc>
          <w:tcPr>
            <w:tcW w:w="1320"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392409">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392409">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392409">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392409">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8"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392409">
        <w:trPr>
          <w:trHeight w:val="324"/>
        </w:trPr>
        <w:tc>
          <w:tcPr>
            <w:tcW w:w="1989"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1"/>
      <w:bookmarkEnd w:id="4"/>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5"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uWPYl7AgAA&#10;UQUAAA4AAAAAAAAAAAAAAAAALgIAAGRycy9lMm9Eb2MueG1sUEsBAi0AFAAGAAgAAAAhAI8yI+Lh&#10;AAAACAEAAA8AAAAAAAAAAAAAAAAA1QQAAGRycy9kb3ducmV2LnhtbFBLBQYAAAAABAAEAPMAAADj&#10;BQ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6"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pwxW6awIAACgFAAAOAAAAAAAAAAAAAAAAAC4C&#10;AABkcnMvZTJvRG9jLnhtbFBLAQItABQABgAIAAAAIQD+QZdY3QAAAAkBAAAPAAAAAAAAAAAAAAAA&#10;AMUEAABkcnMvZG93bnJldi54bWxQSwUGAAAAAAQABADzAAAAzwU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8"/>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0A245" w14:textId="77777777" w:rsidR="00467375" w:rsidRDefault="00467375" w:rsidP="004D68F8">
      <w:r>
        <w:separator/>
      </w:r>
    </w:p>
  </w:endnote>
  <w:endnote w:type="continuationSeparator" w:id="0">
    <w:p w14:paraId="7A70B76F" w14:textId="77777777" w:rsidR="00467375" w:rsidRDefault="00467375"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EA6B" w14:textId="77777777" w:rsidR="00467375" w:rsidRDefault="00467375" w:rsidP="004D68F8">
      <w:r>
        <w:separator/>
      </w:r>
    </w:p>
  </w:footnote>
  <w:footnote w:type="continuationSeparator" w:id="0">
    <w:p w14:paraId="5336152C" w14:textId="77777777" w:rsidR="00467375" w:rsidRDefault="00467375"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23195919">
    <w:abstractNumId w:val="0"/>
  </w:num>
  <w:num w:numId="2" w16cid:durableId="445540183">
    <w:abstractNumId w:val="1"/>
  </w:num>
  <w:num w:numId="3" w16cid:durableId="1571647040">
    <w:abstractNumId w:val="2"/>
  </w:num>
  <w:num w:numId="4" w16cid:durableId="1817142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5BFA"/>
    <w:rsid w:val="000707CE"/>
    <w:rsid w:val="0008117E"/>
    <w:rsid w:val="00081386"/>
    <w:rsid w:val="000C0303"/>
    <w:rsid w:val="000D463E"/>
    <w:rsid w:val="000D74B4"/>
    <w:rsid w:val="000F16EA"/>
    <w:rsid w:val="000F3828"/>
    <w:rsid w:val="001079B9"/>
    <w:rsid w:val="00114463"/>
    <w:rsid w:val="00127E5E"/>
    <w:rsid w:val="00156480"/>
    <w:rsid w:val="0019085B"/>
    <w:rsid w:val="0019417F"/>
    <w:rsid w:val="001B5A94"/>
    <w:rsid w:val="001C227B"/>
    <w:rsid w:val="001D55AF"/>
    <w:rsid w:val="001F4C3F"/>
    <w:rsid w:val="0022616E"/>
    <w:rsid w:val="002629BD"/>
    <w:rsid w:val="002A239C"/>
    <w:rsid w:val="002B33AC"/>
    <w:rsid w:val="002D017D"/>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AA"/>
    <w:rsid w:val="003E257A"/>
    <w:rsid w:val="003E7BB2"/>
    <w:rsid w:val="00405036"/>
    <w:rsid w:val="004106A6"/>
    <w:rsid w:val="004363F1"/>
    <w:rsid w:val="00452F24"/>
    <w:rsid w:val="00467375"/>
    <w:rsid w:val="00473112"/>
    <w:rsid w:val="004917C7"/>
    <w:rsid w:val="004A18DA"/>
    <w:rsid w:val="004B2F4D"/>
    <w:rsid w:val="004D2D2D"/>
    <w:rsid w:val="004D68F8"/>
    <w:rsid w:val="004E4FEC"/>
    <w:rsid w:val="004F75CD"/>
    <w:rsid w:val="005011F8"/>
    <w:rsid w:val="00512CA4"/>
    <w:rsid w:val="0052187A"/>
    <w:rsid w:val="005240AC"/>
    <w:rsid w:val="005439A4"/>
    <w:rsid w:val="00552CCB"/>
    <w:rsid w:val="00565303"/>
    <w:rsid w:val="00584A65"/>
    <w:rsid w:val="005A6F79"/>
    <w:rsid w:val="005C0232"/>
    <w:rsid w:val="005C4DCD"/>
    <w:rsid w:val="005E1E68"/>
    <w:rsid w:val="005E415F"/>
    <w:rsid w:val="005E62CE"/>
    <w:rsid w:val="005F7C98"/>
    <w:rsid w:val="00603325"/>
    <w:rsid w:val="0061038F"/>
    <w:rsid w:val="006112F6"/>
    <w:rsid w:val="00626B1E"/>
    <w:rsid w:val="006628C1"/>
    <w:rsid w:val="00682937"/>
    <w:rsid w:val="00696F2B"/>
    <w:rsid w:val="006A2DCC"/>
    <w:rsid w:val="006C6482"/>
    <w:rsid w:val="006E537C"/>
    <w:rsid w:val="006E556A"/>
    <w:rsid w:val="007000EE"/>
    <w:rsid w:val="007041B4"/>
    <w:rsid w:val="00710A91"/>
    <w:rsid w:val="00755892"/>
    <w:rsid w:val="007810B5"/>
    <w:rsid w:val="00782B6F"/>
    <w:rsid w:val="00786097"/>
    <w:rsid w:val="007B5736"/>
    <w:rsid w:val="007C6D50"/>
    <w:rsid w:val="007D71F9"/>
    <w:rsid w:val="007E5B16"/>
    <w:rsid w:val="007F72F4"/>
    <w:rsid w:val="00800FDA"/>
    <w:rsid w:val="008046C7"/>
    <w:rsid w:val="00807078"/>
    <w:rsid w:val="00813E1E"/>
    <w:rsid w:val="00817818"/>
    <w:rsid w:val="00836AE7"/>
    <w:rsid w:val="00845D48"/>
    <w:rsid w:val="0084700C"/>
    <w:rsid w:val="008475C3"/>
    <w:rsid w:val="00853E7B"/>
    <w:rsid w:val="008550F7"/>
    <w:rsid w:val="00866279"/>
    <w:rsid w:val="00870C63"/>
    <w:rsid w:val="00882D30"/>
    <w:rsid w:val="00891776"/>
    <w:rsid w:val="008C3788"/>
    <w:rsid w:val="008F19E3"/>
    <w:rsid w:val="00913242"/>
    <w:rsid w:val="00924408"/>
    <w:rsid w:val="009264E8"/>
    <w:rsid w:val="00933EAB"/>
    <w:rsid w:val="0094219E"/>
    <w:rsid w:val="0094475A"/>
    <w:rsid w:val="0096141E"/>
    <w:rsid w:val="00961A17"/>
    <w:rsid w:val="00983F61"/>
    <w:rsid w:val="009875BF"/>
    <w:rsid w:val="009D737C"/>
    <w:rsid w:val="00A02CDF"/>
    <w:rsid w:val="00A05F65"/>
    <w:rsid w:val="00A3542C"/>
    <w:rsid w:val="00A35C1A"/>
    <w:rsid w:val="00A409C9"/>
    <w:rsid w:val="00A47F5D"/>
    <w:rsid w:val="00A84D0C"/>
    <w:rsid w:val="00A851CF"/>
    <w:rsid w:val="00A94FB9"/>
    <w:rsid w:val="00AB01F7"/>
    <w:rsid w:val="00AB2E3C"/>
    <w:rsid w:val="00AC023E"/>
    <w:rsid w:val="00AC0799"/>
    <w:rsid w:val="00AE0DE1"/>
    <w:rsid w:val="00AE63E5"/>
    <w:rsid w:val="00AE7251"/>
    <w:rsid w:val="00AF0A29"/>
    <w:rsid w:val="00B01561"/>
    <w:rsid w:val="00B41009"/>
    <w:rsid w:val="00B433AA"/>
    <w:rsid w:val="00B53E73"/>
    <w:rsid w:val="00B73BC4"/>
    <w:rsid w:val="00B86060"/>
    <w:rsid w:val="00B90A2B"/>
    <w:rsid w:val="00B94AF8"/>
    <w:rsid w:val="00BA44CD"/>
    <w:rsid w:val="00BB0397"/>
    <w:rsid w:val="00BC4A05"/>
    <w:rsid w:val="00BD385D"/>
    <w:rsid w:val="00BE490E"/>
    <w:rsid w:val="00BE658E"/>
    <w:rsid w:val="00BF1EF2"/>
    <w:rsid w:val="00BF4619"/>
    <w:rsid w:val="00BF4E8A"/>
    <w:rsid w:val="00BF4FD3"/>
    <w:rsid w:val="00C2612E"/>
    <w:rsid w:val="00C472B8"/>
    <w:rsid w:val="00C81CC5"/>
    <w:rsid w:val="00C85269"/>
    <w:rsid w:val="00C87BB0"/>
    <w:rsid w:val="00CC3DE6"/>
    <w:rsid w:val="00CC7451"/>
    <w:rsid w:val="00CF54AC"/>
    <w:rsid w:val="00D0650F"/>
    <w:rsid w:val="00D775C8"/>
    <w:rsid w:val="00DA78A7"/>
    <w:rsid w:val="00DB4C8F"/>
    <w:rsid w:val="00DB7F57"/>
    <w:rsid w:val="00DE018F"/>
    <w:rsid w:val="00DE0FD8"/>
    <w:rsid w:val="00DE1C0E"/>
    <w:rsid w:val="00E0015F"/>
    <w:rsid w:val="00E10D7B"/>
    <w:rsid w:val="00E244E5"/>
    <w:rsid w:val="00E324D4"/>
    <w:rsid w:val="00E5727B"/>
    <w:rsid w:val="00E64B84"/>
    <w:rsid w:val="00E77420"/>
    <w:rsid w:val="00EA080F"/>
    <w:rsid w:val="00EA44D7"/>
    <w:rsid w:val="00EC4A07"/>
    <w:rsid w:val="00EC515F"/>
    <w:rsid w:val="00ED77A6"/>
    <w:rsid w:val="00EE56FA"/>
    <w:rsid w:val="00F35A6E"/>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customStyle="1" w:styleId="data9">
    <w:name w:val="data9"/>
    <w:basedOn w:val="a0"/>
    <w:rsid w:val="005E415F"/>
  </w:style>
  <w:style w:type="character" w:styleId="af3">
    <w:name w:val="Unresolved Mention"/>
    <w:basedOn w:val="a0"/>
    <w:uiPriority w:val="99"/>
    <w:semiHidden/>
    <w:unhideWhenUsed/>
    <w:rsid w:val="00114463"/>
    <w:rPr>
      <w:color w:val="605E5C"/>
      <w:shd w:val="clear" w:color="auto" w:fill="E1DFDD"/>
    </w:rPr>
  </w:style>
  <w:style w:type="paragraph" w:styleId="af4">
    <w:name w:val="Revision"/>
    <w:hidden/>
    <w:uiPriority w:val="99"/>
    <w:semiHidden/>
    <w:rsid w:val="00AE6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2.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10o3no1g8hiy" TargetMode="External" Type="http://schemas.openxmlformats.org/officeDocument/2006/relationships/hyperlink"/><Relationship Id="rId8" Target="http://www.nedo.go.jp/itaku-gyomu/yakkan.html" TargetMode="External" Type="http://schemas.openxmlformats.org/officeDocument/2006/relationships/hyperlink"/><Relationship Id="rId9" Target="footer1.xml" Type="http://schemas.openxmlformats.org/officeDocument/2006/relationships/footer"/></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15</Pages>
  <Words>1272</Words>
  <Characters>7253</Characters>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