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786C9BE2" w14:textId="5933A959" w:rsidR="00C47DF1" w:rsidRPr="00C47DF1" w:rsidRDefault="00C47DF1" w:rsidP="00F75B25">
      <w:pPr>
        <w:widowControl/>
        <w:rPr>
          <w:rFonts w:asciiTheme="minorEastAsia" w:hAnsiTheme="minorEastAsia"/>
        </w:rPr>
      </w:pPr>
      <w:r>
        <w:rPr>
          <w:rFonts w:hint="eastAsia"/>
        </w:rPr>
        <w:t xml:space="preserve"> </w:t>
      </w:r>
      <w:r>
        <w:t xml:space="preserve">   </w:t>
      </w:r>
      <w:hyperlink r:id="rId7" w:history="1">
        <w:r w:rsidRPr="00C47DF1">
          <w:rPr>
            <w:rStyle w:val="ac"/>
            <w:rFonts w:asciiTheme="minorEastAsia" w:hAnsiTheme="minorEastAsia"/>
          </w:rPr>
          <w:t>https://app23.infoc.nedo.go.jp/koubo/qa/enquetes/uf5287zb85ri</w:t>
        </w:r>
      </w:hyperlink>
    </w:p>
    <w:p w14:paraId="2A509C16" w14:textId="77777777" w:rsidR="00C47DF1" w:rsidRPr="00C47DF1" w:rsidRDefault="00C47DF1"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C857C70" w14:textId="1E3A8411"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 xml:space="preserve">直近の事業報告書及び直近３年分の（原則、円単位：貸借対照表、損益計算書、キャッシュフ　　　　</w:t>
      </w:r>
    </w:p>
    <w:p w14:paraId="1803A4A4" w14:textId="77777777" w:rsidR="00EC515F" w:rsidRPr="005471A3" w:rsidRDefault="00EC515F" w:rsidP="00EC515F">
      <w:pPr>
        <w:ind w:leftChars="405" w:left="850"/>
        <w:rPr>
          <w:rFonts w:asciiTheme="minorEastAsia" w:hAnsiTheme="minorEastAsia" w:cs="Arial"/>
        </w:rPr>
      </w:pPr>
      <w:r w:rsidRPr="005471A3">
        <w:rPr>
          <w:rFonts w:asciiTheme="minorEastAsia" w:hAnsiTheme="minorEastAsia" w:cs="Arial" w:hint="eastAsia"/>
        </w:rPr>
        <w:t>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E743D6"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t>【表紙記載例】</w:t>
      </w:r>
    </w:p>
    <w:p w14:paraId="5BDAD895" w14:textId="77777777" w:rsidR="00BF1EF2" w:rsidRPr="007041B4" w:rsidRDefault="00BF1EF2" w:rsidP="00BF1EF2"/>
    <w:p w14:paraId="5B3EF1C5" w14:textId="303777A9" w:rsidR="00565303" w:rsidRDefault="00340925" w:rsidP="00682937">
      <w:pPr>
        <w:ind w:firstLineChars="100" w:firstLine="280"/>
        <w:jc w:val="center"/>
        <w:rPr>
          <w:rFonts w:hAnsiTheme="minorEastAsia"/>
          <w:sz w:val="28"/>
          <w:szCs w:val="24"/>
        </w:rPr>
      </w:pPr>
      <w:r w:rsidRPr="00DA78A7">
        <w:rPr>
          <w:rFonts w:hAnsiTheme="minorEastAsia"/>
          <w:sz w:val="28"/>
          <w:szCs w:val="24"/>
        </w:rPr>
        <w:t>「</w:t>
      </w:r>
      <w:bookmarkStart w:id="1" w:name="_Hlk132211747"/>
      <w:r w:rsidR="00EC738B" w:rsidRPr="00EC738B">
        <w:rPr>
          <w:rFonts w:hAnsiTheme="minorEastAsia" w:hint="eastAsia"/>
          <w:sz w:val="28"/>
          <w:szCs w:val="24"/>
        </w:rPr>
        <w:t>機能性化学品の連続精密生産プロセス技術の開発に関する調査</w:t>
      </w:r>
      <w:bookmarkEnd w:id="1"/>
      <w:r w:rsidR="00CF54AC" w:rsidRPr="00DA78A7">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489911FA"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EC738B" w:rsidRPr="00EC738B">
        <w:rPr>
          <w:rFonts w:asciiTheme="minorEastAsia" w:hAnsiTheme="minorEastAsia" w:cs="Arial" w:hint="eastAsia"/>
        </w:rPr>
        <w:t>機能性化学品の連続精密生産プロセス技術の開発に関する調査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sidRPr="009500DF">
        <w:rPr>
          <w:rFonts w:ascii="ＭＳ 明朝" w:eastAsia="ＭＳ 明朝" w:hAnsi="ＭＳ 明朝" w:cs="Arial" w:hint="eastAsia"/>
          <w:noProof/>
        </w:rPr>
        <w:t>（</w:t>
      </w:r>
      <w:r w:rsidR="0096141E" w:rsidRPr="009500DF">
        <w:rPr>
          <w:rFonts w:ascii="ＭＳ 明朝" w:eastAsia="ＭＳ 明朝" w:hAnsi="ＭＳ 明朝" w:cs="Arial" w:hint="eastAsia"/>
          <w:noProof/>
        </w:rPr>
        <w:t>複数事業者による</w:t>
      </w:r>
      <w:r w:rsidRPr="009500DF">
        <w:rPr>
          <w:rFonts w:ascii="ＭＳ 明朝" w:eastAsia="ＭＳ 明朝" w:hAnsi="ＭＳ 明朝" w:cs="Arial" w:hint="eastAsia"/>
          <w:noProof/>
        </w:rPr>
        <w:t>共同提案を行う場合、</w:t>
      </w:r>
      <w:r w:rsidR="0096141E" w:rsidRPr="009500DF">
        <w:rPr>
          <w:rFonts w:ascii="ＭＳ 明朝" w:eastAsia="ＭＳ 明朝" w:hAnsi="ＭＳ 明朝" w:cs="Arial" w:hint="eastAsia"/>
          <w:noProof/>
        </w:rPr>
        <w:t>【表紙】を提案者毎に作成してください</w:t>
      </w:r>
      <w:r w:rsidRPr="009500DF">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6A73934F"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3E7BB2">
        <w:rPr>
          <w:rFonts w:asciiTheme="minorEastAsia" w:hAnsiTheme="minorEastAsia" w:cs="Arial" w:hint="eastAsia"/>
          <w:noProof/>
        </w:rPr>
        <w:t>3</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30333459"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EC738B" w:rsidRPr="00EC738B">
        <w:rPr>
          <w:rFonts w:asciiTheme="minorEastAsia" w:hAnsiTheme="minorEastAsia" w:hint="eastAsia"/>
          <w:color w:val="000000"/>
          <w:szCs w:val="21"/>
        </w:rPr>
        <w:t>機能性化学品の連続精密生産プロセス技術の開発に関する調査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593C6F01" w:rsidR="00340925" w:rsidRPr="007041B4" w:rsidRDefault="00DA78A7" w:rsidP="00F64870">
            <w:pPr>
              <w:jc w:val="center"/>
            </w:pPr>
            <w:r>
              <w:rPr>
                <w:rFonts w:hAnsiTheme="minorEastAsia" w:hint="eastAsia"/>
              </w:rPr>
              <w:t>20</w:t>
            </w:r>
            <w:r w:rsidR="00A851CF">
              <w:rPr>
                <w:rFonts w:hAnsiTheme="minorEastAsia" w:hint="eastAsia"/>
              </w:rPr>
              <w:t>2</w:t>
            </w:r>
            <w:r w:rsidR="004B2F4D">
              <w:rPr>
                <w:rFonts w:hAnsiTheme="minorEastAsia"/>
              </w:rPr>
              <w:t>3</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5B704C5B" w:rsidR="00340925" w:rsidRPr="007041B4" w:rsidRDefault="005C4DCD" w:rsidP="00853E7B">
      <w:r>
        <w:rPr>
          <w:rFonts w:hint="eastAsia"/>
        </w:rPr>
        <w:t>９．</w:t>
      </w:r>
      <w:r w:rsidR="00853E7B">
        <w:rPr>
          <w:rFonts w:hint="eastAsia"/>
        </w:rPr>
        <w:t>202</w:t>
      </w:r>
      <w:r w:rsidR="004B2F4D">
        <w:t>3</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E743D6" w:rsidP="006A2DCC">
      <w:pPr>
        <w:ind w:left="216" w:right="216" w:firstLine="216"/>
        <w:rPr>
          <w:rFonts w:asciiTheme="minorEastAsia" w:hAnsiTheme="minorEastAsia" w:cs="Arial"/>
          <w:b/>
          <w:bCs/>
          <w:iCs/>
          <w:noProof/>
        </w:rPr>
      </w:pPr>
      <w:hyperlink r:id="rId9"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0"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2" w:name="_Hlk60683044"/>
      <w:r>
        <w:rPr>
          <w:rFonts w:asciiTheme="minorEastAsia" w:hAnsiTheme="minorEastAsia" w:hint="eastAsia"/>
        </w:rPr>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3" w:name="_Hlk60682991"/>
      <w:bookmarkStart w:id="4"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5" w:name="_Hlk60683092"/>
            <w:bookmarkEnd w:id="3"/>
            <w:bookmarkEnd w:id="4"/>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2"/>
      <w:bookmarkEnd w:id="5"/>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7"/>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1FC9" w14:textId="77777777" w:rsidR="00AC0799" w:rsidRPr="00E743D6" w:rsidRDefault="00AC0799" w:rsidP="00E743D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C0303"/>
    <w:rsid w:val="000D463E"/>
    <w:rsid w:val="000D74B4"/>
    <w:rsid w:val="000F16EA"/>
    <w:rsid w:val="000F3828"/>
    <w:rsid w:val="001079B9"/>
    <w:rsid w:val="00114463"/>
    <w:rsid w:val="00127E5E"/>
    <w:rsid w:val="00156480"/>
    <w:rsid w:val="0019085B"/>
    <w:rsid w:val="0019417F"/>
    <w:rsid w:val="001B5A94"/>
    <w:rsid w:val="001C227B"/>
    <w:rsid w:val="001D55AF"/>
    <w:rsid w:val="001F4C3F"/>
    <w:rsid w:val="0022616E"/>
    <w:rsid w:val="00286EA0"/>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363F1"/>
    <w:rsid w:val="00452F24"/>
    <w:rsid w:val="00467375"/>
    <w:rsid w:val="00473112"/>
    <w:rsid w:val="004917C7"/>
    <w:rsid w:val="004B2F4D"/>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82937"/>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66279"/>
    <w:rsid w:val="00870C63"/>
    <w:rsid w:val="00882D30"/>
    <w:rsid w:val="00891776"/>
    <w:rsid w:val="008C3788"/>
    <w:rsid w:val="008E6BCB"/>
    <w:rsid w:val="008F19E3"/>
    <w:rsid w:val="00913242"/>
    <w:rsid w:val="00924408"/>
    <w:rsid w:val="009264E8"/>
    <w:rsid w:val="00933EAB"/>
    <w:rsid w:val="0094219E"/>
    <w:rsid w:val="0094475A"/>
    <w:rsid w:val="009500DF"/>
    <w:rsid w:val="0096080D"/>
    <w:rsid w:val="0096141E"/>
    <w:rsid w:val="00961A17"/>
    <w:rsid w:val="009875BF"/>
    <w:rsid w:val="009D737C"/>
    <w:rsid w:val="00A02CDF"/>
    <w:rsid w:val="00A05F65"/>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86060"/>
    <w:rsid w:val="00B90A2B"/>
    <w:rsid w:val="00B94AF8"/>
    <w:rsid w:val="00BB0397"/>
    <w:rsid w:val="00BC4A05"/>
    <w:rsid w:val="00BD385D"/>
    <w:rsid w:val="00BE490E"/>
    <w:rsid w:val="00BE658E"/>
    <w:rsid w:val="00BF1EF2"/>
    <w:rsid w:val="00BF4619"/>
    <w:rsid w:val="00BF4E8A"/>
    <w:rsid w:val="00BF4FD3"/>
    <w:rsid w:val="00C107CB"/>
    <w:rsid w:val="00C2612E"/>
    <w:rsid w:val="00C472B8"/>
    <w:rsid w:val="00C47DF1"/>
    <w:rsid w:val="00C5270A"/>
    <w:rsid w:val="00C81CC5"/>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324D4"/>
    <w:rsid w:val="00E5727B"/>
    <w:rsid w:val="00E64B84"/>
    <w:rsid w:val="00E743D6"/>
    <w:rsid w:val="00E77420"/>
    <w:rsid w:val="00EA080F"/>
    <w:rsid w:val="00EA44D7"/>
    <w:rsid w:val="00EC4A07"/>
    <w:rsid w:val="00EC515F"/>
    <w:rsid w:val="00EC738B"/>
    <w:rsid w:val="00ED77A6"/>
    <w:rsid w:val="00EE56FA"/>
    <w:rsid w:val="00F35A6E"/>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uf5287zb85ri"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1253</Words>
  <Characters>7144</Characters>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