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E330" w14:textId="5B32228F" w:rsidR="00E743CE" w:rsidRPr="00AB28F9" w:rsidRDefault="00E743CE" w:rsidP="00CF5B09">
      <w:pPr>
        <w:widowControl/>
        <w:jc w:val="left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450BBC">
        <w:rPr>
          <w:rFonts w:asciiTheme="minorEastAsia" w:eastAsiaTheme="minorEastAsia" w:hAnsiTheme="minorEastAsia" w:hint="eastAsia"/>
          <w:snapToGrid w:val="0"/>
          <w:lang w:eastAsia="zh-CN"/>
        </w:rPr>
        <w:t>15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2BA16BCD" w14:textId="561F0448" w:rsidR="00E743CE" w:rsidRPr="00AB28F9" w:rsidRDefault="0031737B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E743CE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6AB15643" w14:textId="77777777" w:rsidR="00E743CE" w:rsidRPr="00AB28F9" w:rsidRDefault="00E743CE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0472A6C" w14:textId="77777777" w:rsidR="00E743CE" w:rsidRPr="00AB28F9" w:rsidRDefault="00E743CE" w:rsidP="00E743CE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5334228" w14:textId="77777777" w:rsidR="00E743CE" w:rsidRPr="00AB28F9" w:rsidRDefault="00E743CE" w:rsidP="00E743C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A7DD8F8" w14:textId="6BB71785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18F94CCE" w14:textId="5C6743DD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称　　　　　　　　　</w:t>
      </w:r>
    </w:p>
    <w:p w14:paraId="2F0442D8" w14:textId="111CE8AE" w:rsidR="00E743CE" w:rsidRPr="00AB28F9" w:rsidRDefault="00E743CE" w:rsidP="00E743CE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5185214C" w14:textId="7CAF508D" w:rsidR="00E743CE" w:rsidRPr="00AB28F9" w:rsidRDefault="000F11B6" w:rsidP="00E743CE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>に係る財産処分による収入金報告書</w:t>
      </w:r>
    </w:p>
    <w:p w14:paraId="790E7AB8" w14:textId="77777777" w:rsidR="00E743CE" w:rsidRPr="00AB28F9" w:rsidRDefault="00E743CE" w:rsidP="00E743CE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3B86D144" w14:textId="6CB22044" w:rsidR="00E743CE" w:rsidRPr="00AB28F9" w:rsidRDefault="00E743CE" w:rsidP="00E743CE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上記助成金に係る財産処分により収入金がありましたので、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Pr="00AB28F9">
        <w:rPr>
          <w:rFonts w:asciiTheme="minorEastAsia" w:eastAsiaTheme="minorEastAsia" w:hAnsiTheme="minorEastAsia"/>
          <w:snapToGrid w:val="0"/>
          <w:color w:val="auto"/>
        </w:rPr>
        <w:t>1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D725F6" w:rsidRPr="00AB28F9">
        <w:rPr>
          <w:rFonts w:asciiTheme="minorEastAsia" w:eastAsiaTheme="minorEastAsia" w:hAnsiTheme="minorEastAsia" w:hint="eastAsia"/>
          <w:snapToGrid w:val="0"/>
          <w:color w:val="auto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項の規定に基づき、下記のとおり報告いたします。</w:t>
      </w:r>
    </w:p>
    <w:p w14:paraId="3E16F140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1131EC09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4338C932" w14:textId="77777777" w:rsidR="00E743CE" w:rsidRPr="00AB28F9" w:rsidRDefault="00E743CE" w:rsidP="00E743CE">
      <w:pPr>
        <w:rPr>
          <w:rFonts w:asciiTheme="minorEastAsia" w:eastAsiaTheme="minorEastAsia" w:hAnsiTheme="minorEastAsia"/>
          <w:lang w:eastAsia="zh-CN"/>
        </w:rPr>
      </w:pPr>
    </w:p>
    <w:p w14:paraId="385AE857" w14:textId="380EE793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46591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129026A7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3F278E5D" w14:textId="5965DDD0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C50299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B8D5A60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28D117DA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788CCD26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7720344" w14:textId="4CA72B88" w:rsidR="00CC17EE" w:rsidRPr="00AB28F9" w:rsidRDefault="00CC17EE" w:rsidP="00CF5B09">
      <w:pPr>
        <w:rPr>
          <w:rFonts w:asciiTheme="minorEastAsia" w:eastAsiaTheme="minorEastAsia" w:hAnsiTheme="minorEastAsia"/>
          <w:snapToGrid w:val="0"/>
        </w:rPr>
      </w:pPr>
    </w:p>
    <w:p w14:paraId="20C6A92F" w14:textId="33FB517A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助成金の確定通知額及び年月日</w:t>
      </w:r>
    </w:p>
    <w:p w14:paraId="24EC4B61" w14:textId="77777777" w:rsidR="00D751A4" w:rsidRPr="00AB28F9" w:rsidRDefault="00E743C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05540A0" w14:textId="4B7171C9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助成対象費用の合計額</w:t>
      </w:r>
    </w:p>
    <w:p w14:paraId="00B491C6" w14:textId="77777777" w:rsidR="00D751A4" w:rsidRPr="00AB28F9" w:rsidRDefault="00E743C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9CF7B7" w14:textId="5A271C43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既に収入金又は収益金として納付した金額及び年月日</w:t>
      </w:r>
    </w:p>
    <w:p w14:paraId="050352A4" w14:textId="77777777" w:rsidR="00D751A4" w:rsidRPr="00AB28F9" w:rsidRDefault="00E743C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DD80D28" w14:textId="297413ED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収入金の合計額</w:t>
      </w:r>
    </w:p>
    <w:p w14:paraId="3EDBFB5A" w14:textId="77777777" w:rsidR="00D751A4" w:rsidRPr="00AB28F9" w:rsidRDefault="00E743C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47DB26A" w14:textId="652D3FEA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処分した財産及び収入金の内訳</w:t>
      </w:r>
    </w:p>
    <w:tbl>
      <w:tblPr>
        <w:tblW w:w="9500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1225"/>
        <w:gridCol w:w="1141"/>
      </w:tblGrid>
      <w:tr w:rsidR="00E743CE" w:rsidRPr="00AB28F9" w14:paraId="155C43FE" w14:textId="77777777" w:rsidTr="00FD4DCA">
        <w:trPr>
          <w:trHeight w:hRule="exact" w:val="7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227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D4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3E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3EC837FC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FB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234D6EA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価額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4E49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76BA3603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5B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</w:t>
            </w:r>
          </w:p>
          <w:p w14:paraId="65FD6B95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7DE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残存</w:t>
            </w:r>
          </w:p>
          <w:p w14:paraId="34A74957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525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処分による</w:t>
            </w:r>
          </w:p>
          <w:p w14:paraId="1724B53D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B2A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処分の</w:t>
            </w:r>
          </w:p>
          <w:p w14:paraId="0456EA0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E743CE" w:rsidRPr="00AB28F9" w14:paraId="6272D18E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250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D7B4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8A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D2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70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86F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7A2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29A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17B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743CE" w:rsidRPr="00AB28F9" w14:paraId="6E214DD9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56D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59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5E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D9FA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6F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9831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704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EB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62E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125833B3" w14:textId="77777777" w:rsidR="00D751A4" w:rsidRPr="00AB28F9" w:rsidRDefault="00E743CE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EB4696F" w14:textId="5C4C934B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納付すべき金額及び年月日</w:t>
      </w:r>
    </w:p>
    <w:p w14:paraId="00BB8BCD" w14:textId="77777777" w:rsidR="00EA2CD0" w:rsidRPr="00AB28F9" w:rsidRDefault="00EA2CD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</w:p>
    <w:p w14:paraId="3A3D7482" w14:textId="088CB20A" w:rsidR="00E743CE" w:rsidRPr="00AB28F9" w:rsidRDefault="00D751A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９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納付すべき金額の算出基礎</w:t>
      </w:r>
    </w:p>
    <w:p w14:paraId="611AC88A" w14:textId="746E7DD9" w:rsidR="005148A8" w:rsidRPr="00AB28F9" w:rsidRDefault="005148A8" w:rsidP="00AF38C6">
      <w:pPr>
        <w:wordWrap w:val="0"/>
        <w:jc w:val="right"/>
        <w:rPr>
          <w:rFonts w:asciiTheme="minorEastAsia" w:eastAsiaTheme="minorEastAsia" w:hAnsiTheme="minorEastAsia"/>
          <w:bCs/>
          <w:iCs/>
          <w:noProof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6095242D" w14:textId="4A46670F" w:rsidR="00621C60" w:rsidRPr="00AB28F9" w:rsidRDefault="00B25F4B" w:rsidP="00C54B48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 </w:t>
      </w:r>
    </w:p>
    <w:sectPr w:rsidR="00621C60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0EB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4B48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158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