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7B39F219" w:rsidR="00C44521" w:rsidRDefault="00684F02" w:rsidP="00CC0688">
      <w:pPr>
        <w:ind w:leftChars="199" w:left="426"/>
        <w:rPr>
          <w:rStyle w:val="data9"/>
          <w:sz w:val="18"/>
          <w:szCs w:val="18"/>
        </w:rPr>
      </w:pPr>
      <w:hyperlink r:id="rId7" w:history="1">
        <w:r w:rsidR="007834EE" w:rsidRPr="009A0792">
          <w:rPr>
            <w:rStyle w:val="ac"/>
            <w:rFonts w:hint="eastAsia"/>
            <w:sz w:val="18"/>
            <w:szCs w:val="18"/>
          </w:rPr>
          <w:t>https://app23.infoc.nedo.go.jp/koubo/qa/enquetes/q19dqudzsowf</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684F02"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0C4FBE50"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45BF7368"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CD1501" w:rsidRPr="00CD1501">
        <w:rPr>
          <w:rFonts w:ascii="ＭＳ 明朝" w:hAnsi="ＭＳ 明朝" w:cs="Arial" w:hint="eastAsia"/>
          <w:noProof/>
          <w:sz w:val="28"/>
          <w:szCs w:val="22"/>
        </w:rPr>
        <w:t>令和４事業年度決算業務の支援及び改善に向けた調査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7996D0DB"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CD1501" w:rsidRPr="00CD1501">
        <w:rPr>
          <w:rFonts w:ascii="ＭＳ 明朝" w:hAnsi="ＭＳ 明朝" w:cs="Arial" w:hint="eastAsia"/>
          <w:b/>
          <w:bCs/>
        </w:rPr>
        <w:t>令和４事業年度決算業務の支援及び改善に向けた調査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C57C77"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CD1501">
        <w:rPr>
          <w:rFonts w:ascii="ＭＳ 明朝" w:hAnsi="ＭＳ 明朝" w:cs="Arial"/>
          <w:noProof/>
        </w:rPr>
        <w:t>3</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5DBB77CD"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CD1501" w:rsidRPr="00CD1501">
        <w:rPr>
          <w:rFonts w:hint="eastAsia"/>
        </w:rPr>
        <w:t>令和４事業年度決算業務の支援及び改善に向けた調査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15872E74"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w:t>
      </w:r>
      <w:r w:rsidR="00E81A7A">
        <w:rPr>
          <w:rFonts w:ascii="ＭＳ 明朝" w:hAnsi="ＭＳ 明朝" w:cs="Arial" w:hint="eastAsia"/>
          <w:noProof/>
        </w:rPr>
        <w:t>国立研究開発</w:t>
      </w:r>
      <w:r w:rsidRPr="006B544C">
        <w:rPr>
          <w:rFonts w:ascii="ＭＳ 明朝" w:hAnsi="ＭＳ 明朝" w:cs="Arial" w:hint="eastAsia"/>
          <w:noProof/>
        </w:rPr>
        <w:t>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CD1501">
      <w:pPr>
        <w:pStyle w:val="a9"/>
        <w:ind w:right="118"/>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103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9"/>
        <w:gridCol w:w="1497"/>
        <w:gridCol w:w="1466"/>
        <w:gridCol w:w="1481"/>
        <w:gridCol w:w="1482"/>
        <w:gridCol w:w="1241"/>
      </w:tblGrid>
      <w:tr w:rsidR="00CD1501" w:rsidRPr="005471A3" w14:paraId="1BD92A55" w14:textId="77777777" w:rsidTr="00226792">
        <w:trPr>
          <w:cantSplit/>
          <w:trHeight w:val="352"/>
        </w:trPr>
        <w:tc>
          <w:tcPr>
            <w:tcW w:w="3219" w:type="dxa"/>
            <w:vMerge w:val="restart"/>
            <w:vAlign w:val="center"/>
          </w:tcPr>
          <w:bookmarkEnd w:id="2"/>
          <w:p w14:paraId="3AB2F169" w14:textId="77777777"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1497" w:type="dxa"/>
          </w:tcPr>
          <w:p w14:paraId="285C91C2" w14:textId="00B37223" w:rsidR="00CD1501" w:rsidRPr="005471A3" w:rsidRDefault="00CD1501" w:rsidP="00CD1501">
            <w:pPr>
              <w:jc w:val="center"/>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Pr>
                <w:rFonts w:asciiTheme="minorEastAsia" w:eastAsiaTheme="minorEastAsia" w:hAnsiTheme="minorEastAsia" w:cs="Arial" w:hint="eastAsia"/>
                <w:noProof/>
              </w:rPr>
              <w:t>年度</w:t>
            </w:r>
          </w:p>
        </w:tc>
        <w:tc>
          <w:tcPr>
            <w:tcW w:w="4429" w:type="dxa"/>
            <w:gridSpan w:val="3"/>
          </w:tcPr>
          <w:p w14:paraId="7DE424A1" w14:textId="27FBFC01" w:rsidR="00CD1501" w:rsidRPr="005471A3" w:rsidRDefault="00CD1501" w:rsidP="00CD1501">
            <w:pPr>
              <w:ind w:firstLineChars="881" w:firstLine="1886"/>
              <w:jc w:val="left"/>
              <w:rPr>
                <w:rFonts w:asciiTheme="minorEastAsia" w:eastAsiaTheme="minorEastAsia" w:hAnsiTheme="minorEastAsia" w:cs="Arial"/>
                <w:noProof/>
              </w:rPr>
            </w:pPr>
            <w:r>
              <w:rPr>
                <w:rFonts w:asciiTheme="minorEastAsia" w:eastAsiaTheme="minorEastAsia" w:hAnsiTheme="minorEastAsia" w:cs="Arial" w:hint="eastAsia"/>
                <w:noProof/>
              </w:rPr>
              <w:t>2023</w:t>
            </w:r>
            <w:r w:rsidRPr="005471A3">
              <w:rPr>
                <w:rFonts w:asciiTheme="minorEastAsia" w:eastAsiaTheme="minorEastAsia" w:hAnsiTheme="minorEastAsia" w:cs="Arial" w:hint="eastAsia"/>
                <w:noProof/>
              </w:rPr>
              <w:t>年度</w:t>
            </w:r>
          </w:p>
        </w:tc>
        <w:tc>
          <w:tcPr>
            <w:tcW w:w="1241" w:type="dxa"/>
            <w:vMerge w:val="restart"/>
            <w:vAlign w:val="center"/>
          </w:tcPr>
          <w:p w14:paraId="345E2C60" w14:textId="77777777"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226792" w:rsidRPr="005471A3" w14:paraId="10A1738E" w14:textId="77777777" w:rsidTr="00226792">
        <w:trPr>
          <w:cantSplit/>
          <w:trHeight w:val="352"/>
        </w:trPr>
        <w:tc>
          <w:tcPr>
            <w:tcW w:w="3219" w:type="dxa"/>
            <w:vMerge/>
            <w:vAlign w:val="center"/>
          </w:tcPr>
          <w:p w14:paraId="7539AEFB" w14:textId="77777777" w:rsidR="00226792" w:rsidRPr="005471A3" w:rsidRDefault="00226792" w:rsidP="006901FB">
            <w:pPr>
              <w:jc w:val="center"/>
              <w:rPr>
                <w:rFonts w:asciiTheme="minorEastAsia" w:eastAsiaTheme="minorEastAsia" w:hAnsiTheme="minorEastAsia" w:cs="Arial"/>
                <w:noProof/>
              </w:rPr>
            </w:pPr>
          </w:p>
        </w:tc>
        <w:tc>
          <w:tcPr>
            <w:tcW w:w="1497" w:type="dxa"/>
          </w:tcPr>
          <w:p w14:paraId="67B7D9E0" w14:textId="2CB04806" w:rsidR="00226792" w:rsidRDefault="00226792" w:rsidP="006901FB">
            <w:pPr>
              <w:jc w:val="center"/>
              <w:rPr>
                <w:rFonts w:asciiTheme="minorEastAsia" w:eastAsiaTheme="minorEastAsia" w:hAnsiTheme="minorEastAsia" w:cs="Arial"/>
                <w:noProof/>
              </w:rPr>
            </w:pPr>
            <w:r>
              <w:rPr>
                <w:rFonts w:asciiTheme="minorEastAsia" w:eastAsiaTheme="minorEastAsia" w:hAnsiTheme="minorEastAsia" w:cs="Arial" w:hint="eastAsia"/>
                <w:noProof/>
              </w:rPr>
              <w:t>3月</w:t>
            </w:r>
          </w:p>
        </w:tc>
        <w:tc>
          <w:tcPr>
            <w:tcW w:w="1466" w:type="dxa"/>
            <w:tcBorders>
              <w:bottom w:val="single" w:sz="4" w:space="0" w:color="auto"/>
            </w:tcBorders>
          </w:tcPr>
          <w:p w14:paraId="40FAC48D" w14:textId="0250902E" w:rsidR="00226792" w:rsidRPr="005471A3" w:rsidRDefault="00226792" w:rsidP="006901FB">
            <w:pPr>
              <w:jc w:val="center"/>
              <w:rPr>
                <w:rFonts w:asciiTheme="minorEastAsia" w:eastAsiaTheme="minorEastAsia" w:hAnsiTheme="minorEastAsia" w:cs="Arial"/>
                <w:noProof/>
              </w:rPr>
            </w:pPr>
            <w:r>
              <w:rPr>
                <w:rFonts w:asciiTheme="minorEastAsia" w:eastAsiaTheme="minorEastAsia" w:hAnsiTheme="minorEastAsia" w:cs="Arial" w:hint="eastAsia"/>
                <w:noProof/>
              </w:rPr>
              <w:t>4</w:t>
            </w:r>
            <w:r w:rsidRPr="005471A3">
              <w:rPr>
                <w:rFonts w:asciiTheme="minorEastAsia" w:eastAsiaTheme="minorEastAsia" w:hAnsiTheme="minorEastAsia" w:cs="Arial" w:hint="eastAsia"/>
                <w:noProof/>
              </w:rPr>
              <w:t>月</w:t>
            </w:r>
          </w:p>
        </w:tc>
        <w:tc>
          <w:tcPr>
            <w:tcW w:w="1481" w:type="dxa"/>
            <w:tcBorders>
              <w:bottom w:val="single" w:sz="4" w:space="0" w:color="auto"/>
            </w:tcBorders>
          </w:tcPr>
          <w:p w14:paraId="6F532851" w14:textId="7143D2C5" w:rsidR="00226792" w:rsidRPr="005471A3" w:rsidRDefault="00226792" w:rsidP="006901FB">
            <w:pPr>
              <w:jc w:val="center"/>
              <w:rPr>
                <w:rFonts w:asciiTheme="minorEastAsia" w:eastAsiaTheme="minorEastAsia" w:hAnsiTheme="minorEastAsia" w:cs="Arial"/>
                <w:noProof/>
              </w:rPr>
            </w:pPr>
            <w:r>
              <w:rPr>
                <w:rFonts w:asciiTheme="minorEastAsia" w:eastAsiaTheme="minorEastAsia" w:hAnsiTheme="minorEastAsia" w:cs="Arial" w:hint="eastAsia"/>
                <w:noProof/>
              </w:rPr>
              <w:t>5</w:t>
            </w:r>
            <w:r w:rsidRPr="005471A3">
              <w:rPr>
                <w:rFonts w:asciiTheme="minorEastAsia" w:eastAsiaTheme="minorEastAsia" w:hAnsiTheme="minorEastAsia" w:cs="Arial" w:hint="eastAsia"/>
                <w:noProof/>
              </w:rPr>
              <w:t>月</w:t>
            </w:r>
          </w:p>
        </w:tc>
        <w:tc>
          <w:tcPr>
            <w:tcW w:w="1482" w:type="dxa"/>
            <w:tcBorders>
              <w:bottom w:val="single" w:sz="4" w:space="0" w:color="auto"/>
            </w:tcBorders>
          </w:tcPr>
          <w:p w14:paraId="50121647" w14:textId="2175D725" w:rsidR="00226792" w:rsidRPr="005471A3" w:rsidRDefault="00226792" w:rsidP="00226792">
            <w:pPr>
              <w:jc w:val="center"/>
              <w:rPr>
                <w:rFonts w:asciiTheme="minorEastAsia" w:eastAsiaTheme="minorEastAsia" w:hAnsiTheme="minorEastAsia" w:cs="Arial"/>
                <w:noProof/>
              </w:rPr>
            </w:pPr>
            <w:r>
              <w:rPr>
                <w:rFonts w:asciiTheme="minorEastAsia" w:eastAsiaTheme="minorEastAsia" w:hAnsiTheme="minorEastAsia" w:cs="Arial" w:hint="eastAsia"/>
                <w:noProof/>
              </w:rPr>
              <w:t>6</w:t>
            </w:r>
            <w:r w:rsidRPr="005471A3">
              <w:rPr>
                <w:rFonts w:asciiTheme="minorEastAsia" w:eastAsiaTheme="minorEastAsia" w:hAnsiTheme="minorEastAsia" w:cs="Arial" w:hint="eastAsia"/>
                <w:noProof/>
              </w:rPr>
              <w:t>月</w:t>
            </w:r>
          </w:p>
        </w:tc>
        <w:tc>
          <w:tcPr>
            <w:tcW w:w="1241" w:type="dxa"/>
            <w:vMerge/>
            <w:vAlign w:val="center"/>
          </w:tcPr>
          <w:p w14:paraId="60ED74A9" w14:textId="77777777" w:rsidR="00226792" w:rsidRPr="005471A3" w:rsidRDefault="00226792" w:rsidP="006901FB">
            <w:pPr>
              <w:jc w:val="center"/>
              <w:rPr>
                <w:rFonts w:asciiTheme="minorEastAsia" w:eastAsiaTheme="minorEastAsia" w:hAnsiTheme="minorEastAsia" w:cs="Arial"/>
                <w:noProof/>
              </w:rPr>
            </w:pPr>
          </w:p>
        </w:tc>
      </w:tr>
      <w:tr w:rsidR="00CD1501" w:rsidRPr="005471A3" w14:paraId="2DACFEE6" w14:textId="77777777" w:rsidTr="00226792">
        <w:trPr>
          <w:cantSplit/>
          <w:trHeight w:val="5275"/>
        </w:trPr>
        <w:tc>
          <w:tcPr>
            <w:tcW w:w="3219" w:type="dxa"/>
          </w:tcPr>
          <w:p w14:paraId="1CDAC13D" w14:textId="4016C397" w:rsidR="00CD1501" w:rsidRPr="005471A3" w:rsidRDefault="00CD1501" w:rsidP="006901F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63F3DEF3" w:rsidR="00CD1501" w:rsidRPr="005471A3" w:rsidRDefault="00CD1501" w:rsidP="006901FB">
            <w:pPr>
              <w:rPr>
                <w:rFonts w:asciiTheme="minorEastAsia" w:eastAsiaTheme="minorEastAsia" w:hAnsiTheme="minorEastAsia"/>
              </w:rPr>
            </w:pPr>
          </w:p>
          <w:p w14:paraId="5BC62EA3" w14:textId="77777777" w:rsidR="00CD1501" w:rsidRPr="005471A3" w:rsidRDefault="00CD1501"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CF813AE" w14:textId="77777777" w:rsidR="00CD1501" w:rsidRPr="005471A3" w:rsidRDefault="00CD1501"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77777777" w:rsidR="00CD1501" w:rsidRPr="005471A3" w:rsidRDefault="00CD1501"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4E07DD9" w14:textId="77777777" w:rsidR="00CD1501" w:rsidRPr="005471A3" w:rsidRDefault="00CD1501"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CD1501" w:rsidRPr="005471A3" w:rsidRDefault="00CD1501" w:rsidP="006901F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8189A91" w14:textId="77777777" w:rsidR="00CD1501" w:rsidRPr="005471A3" w:rsidRDefault="00CD1501" w:rsidP="006901FB">
            <w:pPr>
              <w:rPr>
                <w:rFonts w:asciiTheme="minorEastAsia" w:eastAsiaTheme="minorEastAsia" w:hAnsiTheme="minorEastAsia" w:cs="Arial"/>
                <w:noProof/>
              </w:rPr>
            </w:pPr>
          </w:p>
          <w:p w14:paraId="02EE70B8" w14:textId="77777777" w:rsidR="00CD1501" w:rsidRPr="005471A3" w:rsidRDefault="00CD1501" w:rsidP="006901FB">
            <w:pPr>
              <w:rPr>
                <w:rFonts w:asciiTheme="minorEastAsia" w:eastAsiaTheme="minorEastAsia" w:hAnsiTheme="minorEastAsia" w:cs="Arial"/>
                <w:noProof/>
              </w:rPr>
            </w:pPr>
          </w:p>
          <w:p w14:paraId="1066E444" w14:textId="77777777" w:rsidR="00CD1501" w:rsidRPr="005471A3" w:rsidRDefault="00CD1501" w:rsidP="006901F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4FB8A1" w14:textId="77777777" w:rsidR="00CD1501" w:rsidRPr="005471A3" w:rsidRDefault="00CD1501" w:rsidP="006901FB">
            <w:pPr>
              <w:rPr>
                <w:rFonts w:asciiTheme="minorEastAsia" w:eastAsiaTheme="minorEastAsia" w:hAnsiTheme="minorEastAsia" w:cs="Arial"/>
                <w:noProof/>
              </w:rPr>
            </w:pPr>
          </w:p>
          <w:p w14:paraId="4B6AE49C" w14:textId="77777777" w:rsidR="00CD1501" w:rsidRPr="005471A3" w:rsidRDefault="00CD1501" w:rsidP="006901FB">
            <w:pPr>
              <w:rPr>
                <w:rFonts w:asciiTheme="minorEastAsia" w:eastAsiaTheme="minorEastAsia" w:hAnsiTheme="minorEastAsia" w:cs="Arial"/>
                <w:noProof/>
              </w:rPr>
            </w:pPr>
          </w:p>
          <w:p w14:paraId="5ED112A1" w14:textId="77777777" w:rsidR="00CD1501" w:rsidRPr="005471A3" w:rsidRDefault="00CD1501" w:rsidP="006901F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C4A227" w14:textId="77777777" w:rsidR="00CD1501" w:rsidRPr="005471A3" w:rsidRDefault="00CD1501" w:rsidP="006901FB">
            <w:pPr>
              <w:rPr>
                <w:rFonts w:asciiTheme="minorEastAsia" w:eastAsiaTheme="minorEastAsia" w:hAnsiTheme="minorEastAsia" w:cs="Arial"/>
                <w:noProof/>
              </w:rPr>
            </w:pPr>
          </w:p>
          <w:p w14:paraId="338D68B8" w14:textId="77777777" w:rsidR="00CD1501" w:rsidRPr="005471A3" w:rsidRDefault="00CD1501" w:rsidP="006901FB">
            <w:pPr>
              <w:rPr>
                <w:rFonts w:asciiTheme="minorEastAsia" w:eastAsiaTheme="minorEastAsia" w:hAnsiTheme="minorEastAsia" w:cs="Arial"/>
                <w:noProof/>
              </w:rPr>
            </w:pPr>
          </w:p>
        </w:tc>
        <w:tc>
          <w:tcPr>
            <w:tcW w:w="1497" w:type="dxa"/>
          </w:tcPr>
          <w:p w14:paraId="70EC6072" w14:textId="49644A80"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11840" behindDoc="0" locked="0" layoutInCell="1" allowOverlap="1" wp14:anchorId="45FC1562" wp14:editId="353C99BF">
                      <wp:simplePos x="0" y="0"/>
                      <wp:positionH relativeFrom="column">
                        <wp:posOffset>66040</wp:posOffset>
                      </wp:positionH>
                      <wp:positionV relativeFrom="paragraph">
                        <wp:posOffset>409575</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24661" id="Line 2881"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32.25pt" to="53.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2864" behindDoc="0" locked="0" layoutInCell="1" allowOverlap="1" wp14:anchorId="4F654D10" wp14:editId="72E8AECD">
                      <wp:simplePos x="0" y="0"/>
                      <wp:positionH relativeFrom="column">
                        <wp:posOffset>-3810</wp:posOffset>
                      </wp:positionH>
                      <wp:positionV relativeFrom="paragraph">
                        <wp:posOffset>207645</wp:posOffset>
                      </wp:positionV>
                      <wp:extent cx="914400" cy="582295"/>
                      <wp:effectExtent l="0" t="0" r="0" b="8255"/>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CD1501" w:rsidRPr="00F43BEF" w:rsidRDefault="00CD1501" w:rsidP="003A2AEA">
                                  <w:pPr>
                                    <w:rPr>
                                      <w:sz w:val="18"/>
                                      <w:szCs w:val="18"/>
                                    </w:rPr>
                                  </w:pPr>
                                  <w:r w:rsidRPr="00F43BEF">
                                    <w:rPr>
                                      <w:rFonts w:hint="eastAsia"/>
                                      <w:sz w:val="18"/>
                                      <w:szCs w:val="18"/>
                                    </w:rPr>
                                    <w:t>＊＊＊</w:t>
                                  </w:r>
                                </w:p>
                                <w:p w14:paraId="72D72A9C" w14:textId="77777777" w:rsidR="00CD1501" w:rsidRPr="00F43BEF" w:rsidRDefault="00CD1501"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3pt;margin-top:16.35pt;width:1in;height:45.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" filled="f" stroked="f">
                      <v:textbox inset="5.85pt,.7pt,5.85pt,.7pt">
                        <w:txbxContent>
                          <w:p w14:paraId="26DC773D" w14:textId="77777777" w:rsidR="00CD1501" w:rsidRPr="00F43BEF" w:rsidRDefault="00CD1501" w:rsidP="003A2AEA">
                            <w:pPr>
                              <w:rPr>
                                <w:sz w:val="18"/>
                                <w:szCs w:val="18"/>
                              </w:rPr>
                            </w:pPr>
                            <w:r w:rsidRPr="00F43BEF">
                              <w:rPr>
                                <w:rFonts w:hint="eastAsia"/>
                                <w:sz w:val="18"/>
                                <w:szCs w:val="18"/>
                              </w:rPr>
                              <w:t>＊＊＊</w:t>
                            </w:r>
                          </w:p>
                          <w:p w14:paraId="72D72A9C" w14:textId="77777777" w:rsidR="00CD1501" w:rsidRPr="00F43BEF" w:rsidRDefault="00CD1501"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4429" w:type="dxa"/>
            <w:gridSpan w:val="3"/>
          </w:tcPr>
          <w:p w14:paraId="52F7174F" w14:textId="0987E2E0" w:rsidR="00CD1501" w:rsidRPr="005471A3" w:rsidRDefault="00CD1501" w:rsidP="006901FB">
            <w:pPr>
              <w:jc w:val="center"/>
              <w:rPr>
                <w:rFonts w:asciiTheme="minorEastAsia" w:eastAsiaTheme="minorEastAsia" w:hAnsiTheme="minorEastAsia" w:cs="Arial"/>
                <w:noProof/>
              </w:rPr>
            </w:pPr>
          </w:p>
          <w:p w14:paraId="6C4621F0" w14:textId="0E9A1D57" w:rsidR="00CD1501" w:rsidRPr="005471A3" w:rsidRDefault="00CD1501" w:rsidP="006901FB">
            <w:pPr>
              <w:jc w:val="center"/>
              <w:rPr>
                <w:rFonts w:asciiTheme="minorEastAsia" w:eastAsiaTheme="minorEastAsia" w:hAnsiTheme="minorEastAsia" w:cs="Arial"/>
                <w:noProof/>
                <w:sz w:val="18"/>
                <w:szCs w:val="18"/>
              </w:rPr>
            </w:pPr>
          </w:p>
          <w:p w14:paraId="5990F823" w14:textId="77777777"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4912" behindDoc="0" locked="0" layoutInCell="1" allowOverlap="1" wp14:anchorId="44EA76D3" wp14:editId="71DD5AA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CD1501" w:rsidRPr="00F43BEF" w:rsidRDefault="00CD1501" w:rsidP="003A2AEA">
                                  <w:pPr>
                                    <w:rPr>
                                      <w:sz w:val="18"/>
                                      <w:szCs w:val="18"/>
                                    </w:rPr>
                                  </w:pPr>
                                  <w:r w:rsidRPr="00F43BEF">
                                    <w:rPr>
                                      <w:rFonts w:hint="eastAsia"/>
                                      <w:sz w:val="18"/>
                                      <w:szCs w:val="18"/>
                                    </w:rPr>
                                    <w:t>＊＊＊</w:t>
                                  </w:r>
                                </w:p>
                                <w:p w14:paraId="3815E304" w14:textId="77777777" w:rsidR="00CD1501" w:rsidRPr="00F43BEF" w:rsidRDefault="00CD1501"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25.1pt;width:1in;height:45.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38A9F81" w14:textId="77777777" w:rsidR="00CD1501" w:rsidRPr="00F43BEF" w:rsidRDefault="00CD1501" w:rsidP="003A2AEA">
                            <w:pPr>
                              <w:rPr>
                                <w:sz w:val="18"/>
                                <w:szCs w:val="18"/>
                              </w:rPr>
                            </w:pPr>
                            <w:r w:rsidRPr="00F43BEF">
                              <w:rPr>
                                <w:rFonts w:hint="eastAsia"/>
                                <w:sz w:val="18"/>
                                <w:szCs w:val="18"/>
                              </w:rPr>
                              <w:t>＊＊＊</w:t>
                            </w:r>
                          </w:p>
                          <w:p w14:paraId="3815E304" w14:textId="77777777" w:rsidR="00CD1501" w:rsidRPr="00F43BEF" w:rsidRDefault="00CD1501"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3888" behindDoc="0" locked="0" layoutInCell="1" allowOverlap="1" wp14:anchorId="53ECEA34" wp14:editId="42E1A5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0E370" id="Line 2883" o:spid="_x0000_s1026" style="position:absolute;left:0;text-align:lef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1241" w:type="dxa"/>
          </w:tcPr>
          <w:p w14:paraId="298C2B9C" w14:textId="77777777" w:rsidR="00CD1501" w:rsidRPr="005471A3" w:rsidRDefault="00CD1501" w:rsidP="006901FB">
            <w:pPr>
              <w:rPr>
                <w:rFonts w:asciiTheme="minorEastAsia" w:eastAsiaTheme="minorEastAsia" w:hAnsiTheme="minorEastAsia"/>
                <w:sz w:val="18"/>
                <w:szCs w:val="18"/>
              </w:rPr>
            </w:pPr>
          </w:p>
          <w:p w14:paraId="0171D1CC" w14:textId="77777777" w:rsidR="00CD1501" w:rsidRPr="005471A3" w:rsidRDefault="00CD1501"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68A3596" w14:textId="77777777" w:rsidR="00CD1501" w:rsidRPr="005471A3" w:rsidRDefault="00CD1501"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77777777" w:rsidR="00CD1501" w:rsidRPr="005471A3" w:rsidRDefault="00CD1501" w:rsidP="006901FB">
            <w:pPr>
              <w:rPr>
                <w:rFonts w:asciiTheme="minorEastAsia" w:eastAsiaTheme="minorEastAsia" w:hAnsiTheme="minorEastAsia" w:cs="Arial"/>
                <w:noProof/>
              </w:rPr>
            </w:pPr>
          </w:p>
          <w:p w14:paraId="669999C5" w14:textId="77777777" w:rsidR="00CD1501" w:rsidRPr="005471A3" w:rsidRDefault="00CD1501" w:rsidP="006901FB">
            <w:pPr>
              <w:rPr>
                <w:rFonts w:asciiTheme="minorEastAsia" w:eastAsiaTheme="minorEastAsia" w:hAnsiTheme="minorEastAsia" w:cs="Arial"/>
                <w:noProof/>
              </w:rPr>
            </w:pPr>
          </w:p>
        </w:tc>
      </w:tr>
      <w:tr w:rsidR="00CD1501" w:rsidRPr="005471A3" w14:paraId="48933043" w14:textId="77777777" w:rsidTr="00226792">
        <w:trPr>
          <w:cantSplit/>
          <w:trHeight w:val="635"/>
        </w:trPr>
        <w:tc>
          <w:tcPr>
            <w:tcW w:w="3219" w:type="dxa"/>
            <w:vAlign w:val="center"/>
          </w:tcPr>
          <w:p w14:paraId="60BB7959" w14:textId="77777777"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1497" w:type="dxa"/>
          </w:tcPr>
          <w:p w14:paraId="62D702CE" w14:textId="77777777" w:rsidR="00CD1501" w:rsidRPr="005471A3" w:rsidRDefault="00CD1501" w:rsidP="00CD1501">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36547AD7" w14:textId="6D93834E" w:rsidR="00CD1501" w:rsidRPr="005471A3" w:rsidRDefault="00CD1501" w:rsidP="00CD15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c>
          <w:tcPr>
            <w:tcW w:w="4429" w:type="dxa"/>
            <w:gridSpan w:val="3"/>
          </w:tcPr>
          <w:p w14:paraId="3E583065" w14:textId="77777777" w:rsidR="00CD1501" w:rsidRPr="005471A3" w:rsidRDefault="00CD1501" w:rsidP="00CD1501">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32B233A" w14:textId="58456D6E" w:rsidR="00CD1501" w:rsidRPr="005471A3" w:rsidRDefault="00CD1501" w:rsidP="00CD15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c>
          <w:tcPr>
            <w:tcW w:w="1241" w:type="dxa"/>
            <w:vAlign w:val="center"/>
          </w:tcPr>
          <w:p w14:paraId="78F31E04" w14:textId="77777777" w:rsidR="00CD1501" w:rsidRPr="005471A3" w:rsidRDefault="00CD1501"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1D37744" w14:textId="77777777" w:rsidR="00CD1501" w:rsidRPr="005471A3" w:rsidRDefault="00CD1501"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7909B22C" w14:textId="53314EE3" w:rsidR="00E81A7A" w:rsidRPr="005471A3" w:rsidRDefault="00E81A7A" w:rsidP="00E81A7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w:t>
      </w:r>
      <w:r>
        <w:rPr>
          <w:rFonts w:asciiTheme="minorEastAsia" w:eastAsiaTheme="minorEastAsia" w:hAnsiTheme="minorEastAsia" w:hint="eastAsia"/>
          <w:sz w:val="21"/>
          <w:szCs w:val="21"/>
        </w:rPr>
        <w:t>及び地方消費税について</w:t>
      </w:r>
      <w:r w:rsidRPr="005471A3">
        <w:rPr>
          <w:rFonts w:asciiTheme="minorEastAsia" w:eastAsiaTheme="minorEastAsia" w:hAnsiTheme="minorEastAsia" w:hint="eastAsia"/>
          <w:sz w:val="21"/>
          <w:szCs w:val="21"/>
        </w:rPr>
        <w:t>は、調査項目ごとに内税で計上してください。日本国以外に本社又は研究所を置く外国企業等において、その属する国の消費税相当額がある場合にも、調査項目ごとに含めて計上してください。</w:t>
      </w:r>
    </w:p>
    <w:p w14:paraId="04054AE2" w14:textId="77777777" w:rsidR="00E81A7A" w:rsidRPr="005471A3" w:rsidRDefault="00E81A7A" w:rsidP="00E81A7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5A166E2E" w14:textId="77777777" w:rsidR="00E81A7A" w:rsidRPr="005471A3" w:rsidRDefault="00E81A7A" w:rsidP="00E81A7A">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1AA59CE7"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lastRenderedPageBreak/>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684F02"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B4093B0" w:rsidR="00BA3DA0" w:rsidRPr="006B544C" w:rsidRDefault="00FE7E15"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533FD6E8">
                <wp:simplePos x="0" y="0"/>
                <wp:positionH relativeFrom="margin">
                  <wp:posOffset>2864402</wp:posOffset>
                </wp:positionH>
                <wp:positionV relativeFrom="paragraph">
                  <wp:posOffset>295965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5.55pt;margin-top:23.3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3895F0B8"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943469">
    <w:abstractNumId w:val="32"/>
  </w:num>
  <w:num w:numId="2" w16cid:durableId="635646754">
    <w:abstractNumId w:val="4"/>
  </w:num>
  <w:num w:numId="3" w16cid:durableId="617184338">
    <w:abstractNumId w:val="6"/>
  </w:num>
  <w:num w:numId="4" w16cid:durableId="1107967547">
    <w:abstractNumId w:val="11"/>
  </w:num>
  <w:num w:numId="5" w16cid:durableId="1359501718">
    <w:abstractNumId w:val="21"/>
  </w:num>
  <w:num w:numId="6" w16cid:durableId="368649336">
    <w:abstractNumId w:val="20"/>
  </w:num>
  <w:num w:numId="7" w16cid:durableId="55511565">
    <w:abstractNumId w:val="1"/>
  </w:num>
  <w:num w:numId="8" w16cid:durableId="2047289685">
    <w:abstractNumId w:val="12"/>
  </w:num>
  <w:num w:numId="9" w16cid:durableId="1694454131">
    <w:abstractNumId w:val="24"/>
  </w:num>
  <w:num w:numId="10" w16cid:durableId="1925189286">
    <w:abstractNumId w:val="30"/>
  </w:num>
  <w:num w:numId="11" w16cid:durableId="1051727603">
    <w:abstractNumId w:val="0"/>
  </w:num>
  <w:num w:numId="12" w16cid:durableId="1522086593">
    <w:abstractNumId w:val="15"/>
  </w:num>
  <w:num w:numId="13" w16cid:durableId="155537214">
    <w:abstractNumId w:val="23"/>
  </w:num>
  <w:num w:numId="14" w16cid:durableId="1165634095">
    <w:abstractNumId w:val="2"/>
  </w:num>
  <w:num w:numId="15" w16cid:durableId="120878786">
    <w:abstractNumId w:val="18"/>
  </w:num>
  <w:num w:numId="16" w16cid:durableId="2441556">
    <w:abstractNumId w:val="17"/>
  </w:num>
  <w:num w:numId="17" w16cid:durableId="658969777">
    <w:abstractNumId w:val="13"/>
  </w:num>
  <w:num w:numId="18" w16cid:durableId="601113817">
    <w:abstractNumId w:val="5"/>
  </w:num>
  <w:num w:numId="19" w16cid:durableId="412816801">
    <w:abstractNumId w:val="28"/>
  </w:num>
  <w:num w:numId="20" w16cid:durableId="1202283914">
    <w:abstractNumId w:val="9"/>
  </w:num>
  <w:num w:numId="21" w16cid:durableId="989283098">
    <w:abstractNumId w:val="10"/>
  </w:num>
  <w:num w:numId="22" w16cid:durableId="1567180488">
    <w:abstractNumId w:val="22"/>
  </w:num>
  <w:num w:numId="23" w16cid:durableId="101464628">
    <w:abstractNumId w:val="7"/>
  </w:num>
  <w:num w:numId="24" w16cid:durableId="795875022">
    <w:abstractNumId w:val="27"/>
  </w:num>
  <w:num w:numId="25" w16cid:durableId="1193959850">
    <w:abstractNumId w:val="26"/>
  </w:num>
  <w:num w:numId="26" w16cid:durableId="1173181681">
    <w:abstractNumId w:val="14"/>
  </w:num>
  <w:num w:numId="27" w16cid:durableId="1490974911">
    <w:abstractNumId w:val="8"/>
  </w:num>
  <w:num w:numId="28" w16cid:durableId="1481387005">
    <w:abstractNumId w:val="25"/>
  </w:num>
  <w:num w:numId="29" w16cid:durableId="1934319727">
    <w:abstractNumId w:val="19"/>
  </w:num>
  <w:num w:numId="30" w16cid:durableId="214852492">
    <w:abstractNumId w:val="16"/>
  </w:num>
  <w:num w:numId="31" w16cid:durableId="283460878">
    <w:abstractNumId w:val="3"/>
  </w:num>
  <w:num w:numId="32" w16cid:durableId="644746800">
    <w:abstractNumId w:val="29"/>
  </w:num>
  <w:num w:numId="33" w16cid:durableId="786316571">
    <w:abstractNumId w:val="31"/>
  </w:num>
  <w:num w:numId="34" w16cid:durableId="191419837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792"/>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0D50"/>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4F02"/>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4EE"/>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539"/>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06C5"/>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3B2"/>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501"/>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942"/>
    <w:rsid w:val="00E7685B"/>
    <w:rsid w:val="00E76D65"/>
    <w:rsid w:val="00E7797C"/>
    <w:rsid w:val="00E80379"/>
    <w:rsid w:val="00E815D0"/>
    <w:rsid w:val="00E81A7A"/>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7E15"/>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 w:type="character" w:customStyle="1" w:styleId="data9">
    <w:name w:val="data9"/>
    <w:basedOn w:val="a1"/>
    <w:rsid w:val="0078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q19dqudzsow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7435</Words>
  <Characters>1517</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8935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