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01237" w14:textId="216C919D"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262805F7" w14:textId="77777777" w:rsidR="00A73361" w:rsidRPr="000513AD" w:rsidRDefault="00FD35EC" w:rsidP="00A73361">
      <w:pPr>
        <w:rPr>
          <w:rFonts w:ascii="ＭＳ 明朝" w:hAnsi="ＭＳ 明朝" w:cs="Arial"/>
          <w:color w:val="FF0000"/>
        </w:rPr>
      </w:pPr>
      <w:r w:rsidRPr="0022502E">
        <w:rPr>
          <w:rFonts w:ascii="ＭＳ 明朝" w:hAnsi="ＭＳ 明朝" w:cs="Arial" w:hint="eastAsia"/>
        </w:rPr>
        <w:t xml:space="preserve">　</w:t>
      </w:r>
      <w:r w:rsidRPr="000513AD">
        <w:rPr>
          <w:rFonts w:ascii="ＭＳ 明朝" w:hAnsi="ＭＳ 明朝" w:cs="Arial" w:hint="eastAsia"/>
          <w:color w:val="FF0000"/>
        </w:rPr>
        <w:t xml:space="preserve">　</w:t>
      </w:r>
      <w:r w:rsidR="00A73361" w:rsidRPr="00196B59">
        <w:rPr>
          <w:rFonts w:ascii="ＭＳ 明朝" w:hAnsi="ＭＳ 明朝" w:cs="Arial" w:hint="eastAsia"/>
        </w:rPr>
        <w:t>Web 入力フォームへアップロード</w:t>
      </w:r>
    </w:p>
    <w:p w14:paraId="03B2FD76" w14:textId="104ECF26" w:rsidR="008454CB" w:rsidRDefault="00833EAC" w:rsidP="00A21A90">
      <w:pPr>
        <w:ind w:firstLineChars="200" w:firstLine="428"/>
      </w:pPr>
      <w:hyperlink r:id="rId7" w:history="1">
        <w:r w:rsidR="001405F6" w:rsidRPr="00820680">
          <w:rPr>
            <w:rStyle w:val="ac"/>
          </w:rPr>
          <w:t>https://app23.infoc.nedo.go.jp/koubo/qa/enquetes/v6zob67yn8j2</w:t>
        </w:r>
      </w:hyperlink>
    </w:p>
    <w:p w14:paraId="4E44FBF6" w14:textId="77777777" w:rsidR="001405F6" w:rsidRPr="001405F6" w:rsidRDefault="001405F6"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23B96ACB"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833EAC"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lastRenderedPageBreak/>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65470F5B" w14:textId="77777777" w:rsidR="00BA3DA0" w:rsidRPr="0022502E" w:rsidRDefault="00BA3DA0" w:rsidP="00BA3DA0">
      <w:pPr>
        <w:rPr>
          <w:rFonts w:ascii="ＭＳ 明朝" w:hAnsi="ＭＳ 明朝" w:cs="Arial"/>
          <w:noProof/>
        </w:rPr>
      </w:pPr>
    </w:p>
    <w:p w14:paraId="33C866ED" w14:textId="77777777" w:rsidR="000513AD" w:rsidRDefault="005D1074" w:rsidP="000513AD">
      <w:pPr>
        <w:jc w:val="center"/>
        <w:rPr>
          <w:rFonts w:asciiTheme="minorEastAsia" w:hAnsiTheme="minorEastAsia" w:cs="メイリオ"/>
          <w:color w:val="000000" w:themeColor="text1"/>
          <w:sz w:val="36"/>
          <w:szCs w:val="36"/>
        </w:rPr>
      </w:pPr>
      <w:r w:rsidRPr="00796C2B">
        <w:rPr>
          <w:rFonts w:ascii="ＭＳ 明朝" w:hAnsi="ＭＳ 明朝" w:cs="Arial" w:hint="eastAsia"/>
          <w:bCs/>
          <w:noProof/>
          <w:sz w:val="36"/>
          <w:szCs w:val="36"/>
        </w:rPr>
        <w:t>「</w:t>
      </w:r>
      <w:r w:rsidR="000513AD" w:rsidRPr="000513AD">
        <w:rPr>
          <w:rFonts w:asciiTheme="minorEastAsia" w:hAnsiTheme="minorEastAsia" w:cs="メイリオ" w:hint="eastAsia"/>
          <w:color w:val="000000" w:themeColor="text1"/>
          <w:sz w:val="36"/>
          <w:szCs w:val="36"/>
        </w:rPr>
        <w:t>輸送機器の事業環境から見た車体軽量化材料・技術</w:t>
      </w:r>
    </w:p>
    <w:p w14:paraId="1CFCC40E" w14:textId="0B3CBA6C" w:rsidR="00FF2648" w:rsidRPr="00796C2B" w:rsidRDefault="000513AD" w:rsidP="000513AD">
      <w:pPr>
        <w:jc w:val="center"/>
        <w:rPr>
          <w:rFonts w:asciiTheme="minorEastAsia" w:eastAsiaTheme="minorEastAsia" w:hAnsiTheme="minorEastAsia"/>
          <w:kern w:val="0"/>
          <w:sz w:val="36"/>
          <w:szCs w:val="36"/>
        </w:rPr>
      </w:pPr>
      <w:r w:rsidRPr="000513AD">
        <w:rPr>
          <w:rFonts w:asciiTheme="minorEastAsia" w:hAnsiTheme="minorEastAsia" w:cs="メイリオ" w:hint="eastAsia"/>
          <w:color w:val="000000" w:themeColor="text1"/>
          <w:sz w:val="36"/>
          <w:szCs w:val="36"/>
        </w:rPr>
        <w:t>に関する最新動向と課題の</w:t>
      </w:r>
      <w:r w:rsidR="005868E5" w:rsidRPr="005868E5">
        <w:rPr>
          <w:rFonts w:asciiTheme="minorEastAsia" w:eastAsiaTheme="minorEastAsia" w:hAnsiTheme="minorEastAsia" w:hint="eastAsia"/>
          <w:kern w:val="0"/>
          <w:sz w:val="36"/>
          <w:szCs w:val="36"/>
        </w:rPr>
        <w:t>調査</w:t>
      </w:r>
      <w:r w:rsidR="005D1074"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2057B888"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sidRPr="00404FB3">
        <w:rPr>
          <w:rFonts w:ascii="ＭＳ 明朝" w:hAnsi="ＭＳ 明朝" w:cs="Arial" w:hint="eastAsia"/>
          <w:b/>
          <w:noProof/>
        </w:rPr>
        <w:t>「</w:t>
      </w:r>
      <w:r w:rsidR="000513AD" w:rsidRPr="000513AD">
        <w:rPr>
          <w:rFonts w:asciiTheme="minorEastAsia" w:hAnsiTheme="minorEastAsia" w:cs="メイリオ" w:hint="eastAsia"/>
          <w:b/>
          <w:bCs/>
          <w:color w:val="000000" w:themeColor="text1"/>
          <w:szCs w:val="21"/>
        </w:rPr>
        <w:t>輸送機器の事業環境から見た車体軽量化材料・技術に関する最新動向と課題の</w:t>
      </w:r>
      <w:r w:rsidR="005868E5" w:rsidRPr="005868E5">
        <w:rPr>
          <w:rFonts w:asciiTheme="minorEastAsia" w:eastAsiaTheme="minorEastAsia" w:hAnsiTheme="minorEastAsia" w:hint="eastAsia"/>
          <w:b/>
          <w:color w:val="000000" w:themeColor="text1"/>
          <w:kern w:val="0"/>
          <w:szCs w:val="21"/>
        </w:rPr>
        <w:t>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1CA67049"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024695ED" w14:textId="007D51A7" w:rsidR="00BA3DA0"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w:lastRenderedPageBreak/>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E4434" id="_x0000_t202" coordsize="21600,21600" o:spt="202" path="m,l,21600r21600,l21600,xe">
                <v:stroke joinstyle="miter"/>
                <v:path gradientshapeok="t" o:connecttype="rect"/>
              </v:shapetype>
              <v:shape id="Text Box 1970" o:spid="_x0000_s1026"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xU1XKSoCAAAzBAAADgAAAAAAAAAAAAAAAAAuAgAAZHJzL2Uy&#10;b0RvYy54bWxQSwECLQAUAAYACAAAACEAI7Lf390AAAAIAQAADwAAAAAAAAAAAAAAAACEBAAAZHJz&#10;L2Rvd25yZXYueG1sUEsFBgAAAAAEAAQA8wAAAI4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4F6C6591"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0513AD" w:rsidRPr="000513AD">
        <w:rPr>
          <w:rFonts w:asciiTheme="minorEastAsia" w:hAnsiTheme="minorEastAsia" w:cs="メイリオ" w:hint="eastAsia"/>
          <w:b/>
          <w:bCs/>
          <w:color w:val="000000" w:themeColor="text1"/>
          <w:szCs w:val="21"/>
        </w:rPr>
        <w:t>輸送機器の事業環境から見た車体軽量化材料・技術に関する最新動向と課題の</w:t>
      </w:r>
      <w:r w:rsidR="008454CB" w:rsidRPr="008454CB">
        <w:rPr>
          <w:rFonts w:ascii="ＭＳ 明朝" w:hAnsi="ＭＳ 明朝" w:hint="eastAsia"/>
          <w:b/>
          <w:bCs/>
        </w:rPr>
        <w:t>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1211A04D">
                <wp:simplePos x="0" y="0"/>
                <wp:positionH relativeFrom="column">
                  <wp:posOffset>-54243</wp:posOffset>
                </wp:positionH>
                <wp:positionV relativeFrom="paragraph">
                  <wp:posOffset>208750</wp:posOffset>
                </wp:positionV>
                <wp:extent cx="6221712" cy="495300"/>
                <wp:effectExtent l="0" t="0" r="27305" b="19050"/>
                <wp:wrapNone/>
                <wp:docPr id="487" name="大かっこ 487"/>
                <wp:cNvGraphicFramePr/>
                <a:graphic xmlns:a="http://schemas.openxmlformats.org/drawingml/2006/main">
                  <a:graphicData uri="http://schemas.microsoft.com/office/word/2010/wordprocessingShape">
                    <wps:wsp>
                      <wps:cNvSpPr/>
                      <wps:spPr>
                        <a:xfrm>
                          <a:off x="0" y="0"/>
                          <a:ext cx="6221712"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20F29C94" id="大かっこ 487" o:spid="_x0000_s1026" type="#_x0000_t185" style="position:absolute;left:0;text-align:left;margin-left:-4.25pt;margin-top:16.45pt;width:489.9pt;height:3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" strokecolor="windowText" strokeweight="1.5pt"/>
            </w:pict>
          </mc:Fallback>
        </mc:AlternateContent>
      </w:r>
      <w:r w:rsidRPr="006B544C">
        <w:rPr>
          <w:rFonts w:ascii="ＭＳ 明朝" w:hAnsi="ＭＳ 明朝" w:cs="Arial" w:hint="eastAsia"/>
          <w:noProof/>
        </w:rPr>
        <w:t>４．提案する方式・方法の内容（注１）</w:t>
      </w:r>
    </w:p>
    <w:p w14:paraId="5F8D7AA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03388A8A" w14:textId="77777777" w:rsidR="005F1DE8" w:rsidRPr="006B544C"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lastRenderedPageBreak/>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75612518"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77777777" w:rsidR="005F1DE8" w:rsidRPr="006B544C" w:rsidRDefault="005F1DE8" w:rsidP="008D645C">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7777777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77777777"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77777777"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273DCF84" w14:textId="77777777" w:rsidR="005F1DE8" w:rsidRPr="006B544C" w:rsidRDefault="005F1DE8" w:rsidP="008D645C">
            <w:pPr>
              <w:rPr>
                <w:rFonts w:ascii="ＭＳ 明朝" w:hAnsi="ＭＳ 明朝" w:cs="Arial"/>
                <w:noProof/>
              </w:rPr>
            </w:pPr>
          </w:p>
          <w:p w14:paraId="094EC3F0" w14:textId="77777777" w:rsidR="005F1DE8" w:rsidRPr="006B544C" w:rsidRDefault="005F1DE8" w:rsidP="008D645C">
            <w:pPr>
              <w:rPr>
                <w:rFonts w:ascii="ＭＳ 明朝" w:hAnsi="ＭＳ 明朝" w:cs="Arial"/>
                <w:noProof/>
              </w:rPr>
            </w:pPr>
          </w:p>
          <w:p w14:paraId="2DBF7E85" w14:textId="77777777" w:rsidR="005F1DE8" w:rsidRPr="006B544C" w:rsidRDefault="005F1DE8" w:rsidP="008D645C">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6656DDD" w14:textId="77777777"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7"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8"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nyjf9icCAABRBAAADgAAAAAAAAAAAAAAAAAuAgAAZHJzL2Uyb0Rv&#10;Yy54bWxQSwECLQAUAAYACAAAACEA6R2QKN0AAAAKAQAADwAAAAAAAAAAAAAAAACBBAAAZHJzL2Rv&#10;d25yZXYueG1sUEsFBgAAAAAEAAQA8wAAAIsFA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pPd1LKQIAAFIEAAAOAAAAAAAAAAAAAAAAAC4CAABkcnMv&#10;ZTJvRG9jLnhtbFBLAQItABQABgAIAAAAIQBFmTev4AAAAAoBAAAPAAAAAAAAAAAAAAAAAIMEAABk&#10;cnMvZG93bnJldi54bWxQSwUGAAAAAAQABADzAAAAk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lastRenderedPageBreak/>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833EAC"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lastRenderedPageBreak/>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lastRenderedPageBreak/>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w:lastRenderedPageBreak/>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7"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lastRenderedPageBreak/>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8"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39"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85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AD"/>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05F6"/>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96B59"/>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3EAC"/>
    <w:rsid w:val="00834D12"/>
    <w:rsid w:val="008377B9"/>
    <w:rsid w:val="008416F5"/>
    <w:rsid w:val="008425F2"/>
    <w:rsid w:val="0084534D"/>
    <w:rsid w:val="008454CB"/>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E28"/>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v6zob67yn8j2"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7350</Words>
  <Characters>1508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2021-07-15T00:33:00Z</dcterms:created>
  <dcterms:modified xsi:type="dcterms:W3CDTF">2021-07-15T00:33:00Z</dcterms:modified>
</cp:coreProperties>
</file>