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77777777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課題設定型産業技術開発費助成金返還報告書（取消に係るもの）</w:t>
      </w:r>
    </w:p>
    <w:p w14:paraId="642347C8" w14:textId="77777777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4878D34B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に対する上記助成金の交付決定の取消に伴い、当該取消に係る部分の助成金を返還したいので、課題設定型産業技術開発費助成金交付規程第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既に交付を受けている助成金の額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5572F68" w14:textId="77777777" w:rsidR="00AF6088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6260F066" w14:textId="77777777" w:rsidR="00F06F82" w:rsidRPr="00251B75" w:rsidRDefault="00F06F82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ACA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2021-02-05T07:44:00Z</dcterms:modified>
</cp:coreProperties>
</file>