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課題設定型産業技術開発費助成金交付決定の中止（廃止）承認通知書</w:t>
      </w:r>
    </w:p>
    <w:p w14:paraId="467F73FC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4318EC43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に対し上記助成金の交付の決定を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号による承認申請書を審査した結果、その交付の決定の全部（一部）の中止（廃止）を承認しますので、課題設定型産業技術開発費助成金交付規程第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交付決定を中止（廃止）した助成事業者に対する交付決定額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助成金の既支払額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rFonts w:hint="eastAsia"/>
          <w:snapToGrid w:val="0"/>
        </w:rPr>
      </w:pPr>
      <w:bookmarkStart w:id="0" w:name="_GoBack"/>
      <w:bookmarkEnd w:id="0"/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2020-03-09T04:44:00Z</dcterms:modified>
</cp:coreProperties>
</file>